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CD" w:rsidRPr="005612B5" w:rsidRDefault="00390FCD" w:rsidP="00390FCD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318F92" wp14:editId="5B5DD95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CD" w:rsidRPr="005612B5" w:rsidRDefault="00390FCD" w:rsidP="00390F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390FCD" w:rsidRPr="005612B5" w:rsidRDefault="00390FCD" w:rsidP="00390F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390FCD" w:rsidRDefault="000A6081" w:rsidP="00390F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Чергова 54 </w:t>
      </w:r>
      <w:r w:rsidR="00390FCD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390FCD" w:rsidRPr="005612B5" w:rsidRDefault="00390FCD" w:rsidP="00390F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FCD" w:rsidRPr="005612B5" w:rsidRDefault="000A6081" w:rsidP="00390F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№ 54</w:t>
      </w:r>
      <w:r w:rsidR="00390FCD" w:rsidRPr="00390FCD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1861</w:t>
      </w:r>
    </w:p>
    <w:p w:rsidR="00390FCD" w:rsidRPr="005612B5" w:rsidRDefault="00390FCD" w:rsidP="00390FCD">
      <w:pPr>
        <w:rPr>
          <w:lang w:val="uk-UA"/>
        </w:rPr>
      </w:pPr>
    </w:p>
    <w:p w:rsidR="00390FCD" w:rsidRPr="005612B5" w:rsidRDefault="00390FCD" w:rsidP="00390FC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A6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07 лютого </w:t>
      </w:r>
      <w:r w:rsidR="00DD5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2019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A6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390FCD" w:rsidRDefault="00390FCD" w:rsidP="00390FCD">
      <w:pPr>
        <w:pStyle w:val="a6"/>
        <w:jc w:val="both"/>
        <w:rPr>
          <w:lang w:val="uk-UA"/>
        </w:rPr>
      </w:pPr>
    </w:p>
    <w:p w:rsidR="001E2F27" w:rsidRDefault="00390FCD" w:rsidP="00DD5AC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D5ACE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Заходів</w:t>
      </w:r>
      <w:r w:rsidR="001E2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їх фінансування </w:t>
      </w:r>
      <w:r w:rsidR="00DD5ACE" w:rsidRPr="00DD5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2019 рік, </w:t>
      </w:r>
    </w:p>
    <w:p w:rsidR="001E2F27" w:rsidRDefault="001E2F27" w:rsidP="00DD5AC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відповідно до Програми сприяння </w:t>
      </w:r>
      <w:r w:rsidR="00DD5ACE" w:rsidRPr="00DD5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створенню ОСББ та </w:t>
      </w:r>
    </w:p>
    <w:p w:rsidR="001E2F27" w:rsidRDefault="00DD5ACE" w:rsidP="00DD5AC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ACE">
        <w:rPr>
          <w:rFonts w:ascii="Times New Roman" w:hAnsi="Times New Roman" w:cs="Times New Roman"/>
          <w:b/>
          <w:sz w:val="28"/>
          <w:szCs w:val="28"/>
          <w:lang w:val="uk-UA"/>
        </w:rPr>
        <w:t>підтримки будинків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ОСББ та ЖБК м. Боярка </w:t>
      </w:r>
      <w:r w:rsidRPr="00DD5ACE">
        <w:rPr>
          <w:rFonts w:ascii="Times New Roman" w:hAnsi="Times New Roman" w:cs="Times New Roman"/>
          <w:b/>
          <w:sz w:val="28"/>
          <w:szCs w:val="28"/>
          <w:lang w:val="uk-UA"/>
        </w:rPr>
        <w:t>на 2018-2020 роки</w:t>
      </w:r>
      <w:r w:rsidR="001E2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затверджених рішенням чергової 53 сесії Боярської міської ради </w:t>
      </w:r>
    </w:p>
    <w:p w:rsidR="00DD5ACE" w:rsidRPr="00DD5ACE" w:rsidRDefault="001E2F27" w:rsidP="00DD5AC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21.12.2018 № 53/1793</w:t>
      </w:r>
    </w:p>
    <w:p w:rsidR="001E2F27" w:rsidRDefault="001E2F27" w:rsidP="0039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FCD" w:rsidRPr="00221040" w:rsidRDefault="00390FCD" w:rsidP="00730B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22 статті 26 Закону України «Про місцеве самоврядування в Україні», Законами України «Про об'єднання співвласників багатоквартирного будинку», «Про особливості здійснення права власності у багатоквартирному будинку», </w:t>
      </w:r>
      <w:r w:rsidR="00730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Бюджетним кодексом</w:t>
      </w:r>
      <w:r w:rsidRPr="002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</w:t>
      </w:r>
      <w:r w:rsidR="00730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рішення чергової 53 сесії Боярської міської ради від 21.12.2018 № 53/1771 « Про затвердження  міського </w:t>
      </w:r>
      <w:r w:rsidR="00730BBA" w:rsidRPr="00730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 на  2019  рік</w:t>
      </w:r>
      <w:r w:rsidR="00730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Pr="002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створення сприятливих умов для активного розвитку управління майном багатоквартирних будинків у м. Боярка, покращення якості обслуговування житлового фонду та умов проживання населення,-</w:t>
      </w:r>
    </w:p>
    <w:p w:rsidR="00390FCD" w:rsidRPr="00221040" w:rsidRDefault="00390FCD" w:rsidP="0039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FCD" w:rsidRPr="00221040" w:rsidRDefault="00390FCD" w:rsidP="0039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390FCD" w:rsidRPr="00221040" w:rsidRDefault="00390FCD" w:rsidP="0039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90FCD" w:rsidRPr="00221040" w:rsidRDefault="00390FCD" w:rsidP="0039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FCD" w:rsidRPr="00A03DB9" w:rsidRDefault="00390FCD" w:rsidP="003852A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="00730BB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E2F27" w:rsidRPr="001E2F27">
        <w:rPr>
          <w:rFonts w:ascii="Times New Roman" w:hAnsi="Times New Roman" w:cs="Times New Roman"/>
          <w:sz w:val="28"/>
          <w:szCs w:val="28"/>
          <w:lang w:val="uk-UA"/>
        </w:rPr>
        <w:t>нес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1E2F27" w:rsidRPr="001E2F27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E2F27" w:rsidRPr="001E2F27">
        <w:rPr>
          <w:rFonts w:ascii="Times New Roman" w:hAnsi="Times New Roman" w:cs="Times New Roman"/>
          <w:sz w:val="28"/>
          <w:szCs w:val="28"/>
          <w:lang w:val="uk-UA"/>
        </w:rPr>
        <w:t xml:space="preserve"> до Заходів та їх фінансування </w:t>
      </w:r>
      <w:r w:rsidR="001E2F27">
        <w:rPr>
          <w:rFonts w:ascii="Times New Roman" w:hAnsi="Times New Roman" w:cs="Times New Roman"/>
          <w:sz w:val="28"/>
          <w:szCs w:val="28"/>
          <w:lang w:val="uk-UA"/>
        </w:rPr>
        <w:t xml:space="preserve">на 2019 рік, відповідно до </w:t>
      </w:r>
      <w:r w:rsidR="001E2F27" w:rsidRPr="001E2F27">
        <w:rPr>
          <w:rFonts w:ascii="Times New Roman" w:hAnsi="Times New Roman" w:cs="Times New Roman"/>
          <w:sz w:val="28"/>
          <w:szCs w:val="28"/>
          <w:lang w:val="uk-UA"/>
        </w:rPr>
        <w:t xml:space="preserve">Програми сприяння </w:t>
      </w:r>
      <w:r w:rsidR="001E2F27">
        <w:rPr>
          <w:rFonts w:ascii="Times New Roman" w:hAnsi="Times New Roman" w:cs="Times New Roman"/>
          <w:sz w:val="28"/>
          <w:szCs w:val="28"/>
          <w:lang w:val="uk-UA"/>
        </w:rPr>
        <w:t xml:space="preserve">створенню ОСББ та </w:t>
      </w:r>
      <w:r w:rsidR="001E2F27" w:rsidRPr="001E2F27">
        <w:rPr>
          <w:rFonts w:ascii="Times New Roman" w:hAnsi="Times New Roman" w:cs="Times New Roman"/>
          <w:sz w:val="28"/>
          <w:szCs w:val="28"/>
          <w:lang w:val="uk-UA"/>
        </w:rPr>
        <w:t>підтримки будинків</w:t>
      </w:r>
      <w:r w:rsidR="001E2F27">
        <w:rPr>
          <w:rFonts w:ascii="Times New Roman" w:hAnsi="Times New Roman" w:cs="Times New Roman"/>
          <w:sz w:val="28"/>
          <w:szCs w:val="28"/>
          <w:lang w:val="uk-UA"/>
        </w:rPr>
        <w:t xml:space="preserve"> ОСББ та ЖБК 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E2F27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1E2F27" w:rsidRPr="001E2F27">
        <w:rPr>
          <w:rFonts w:ascii="Times New Roman" w:hAnsi="Times New Roman" w:cs="Times New Roman"/>
          <w:sz w:val="28"/>
          <w:szCs w:val="28"/>
          <w:lang w:val="uk-UA"/>
        </w:rPr>
        <w:t xml:space="preserve">Боярка на 2018-2020 роки, затверджених рішенням чергової 53 </w:t>
      </w:r>
      <w:r w:rsidR="00A03DB9">
        <w:rPr>
          <w:rFonts w:ascii="Times New Roman" w:hAnsi="Times New Roman" w:cs="Times New Roman"/>
          <w:sz w:val="28"/>
          <w:szCs w:val="28"/>
          <w:lang w:val="uk-UA"/>
        </w:rPr>
        <w:t xml:space="preserve">сесії Боярської міської ради </w:t>
      </w:r>
      <w:r w:rsidR="001E2F27" w:rsidRPr="001E2F27">
        <w:rPr>
          <w:rFonts w:ascii="Times New Roman" w:hAnsi="Times New Roman" w:cs="Times New Roman"/>
          <w:sz w:val="28"/>
          <w:szCs w:val="28"/>
          <w:lang w:val="uk-UA"/>
        </w:rPr>
        <w:t>від 21.12.2018 № 53/1793</w:t>
      </w:r>
      <w:r w:rsidR="003852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>та викласти їх у новій редакції (додаються).</w:t>
      </w:r>
    </w:p>
    <w:p w:rsidR="00390FCD" w:rsidRPr="00221040" w:rsidRDefault="00390FCD" w:rsidP="0039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даного рішення покласти на </w:t>
      </w:r>
      <w:r w:rsidRPr="00221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Постійну депутатську комісію Боярської міської Ради з питань реалізації державної регуляторної політики у сфері господарської діяльності, фінансів, бюджету, соціально-економічного розвитку, Постійну депутатську комісію Боярської міської Ради з питань житлово-комунального господарства, енергозбереження та благоустрою міста та заступника міського голови відповідного напрямку.</w:t>
      </w:r>
    </w:p>
    <w:p w:rsidR="00390FCD" w:rsidRPr="00221040" w:rsidRDefault="00390FCD" w:rsidP="0039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FCD" w:rsidRDefault="00390FCD" w:rsidP="00390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О.О. ЗАРУБІН</w:t>
      </w:r>
    </w:p>
    <w:p w:rsidR="0033455F" w:rsidRDefault="0033455F" w:rsidP="00390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6081" w:rsidRPr="00390FCD" w:rsidRDefault="00626081" w:rsidP="00390FC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626081" w:rsidRPr="00390FCD" w:rsidSect="0033455F">
          <w:pgSz w:w="11906" w:h="16838"/>
          <w:pgMar w:top="567" w:right="850" w:bottom="993" w:left="1418" w:header="708" w:footer="708" w:gutter="0"/>
          <w:cols w:space="708"/>
          <w:docGrid w:linePitch="360"/>
        </w:sectPr>
      </w:pPr>
    </w:p>
    <w:tbl>
      <w:tblPr>
        <w:tblW w:w="1501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44"/>
        <w:gridCol w:w="957"/>
        <w:gridCol w:w="351"/>
        <w:gridCol w:w="1937"/>
        <w:gridCol w:w="121"/>
        <w:gridCol w:w="21"/>
        <w:gridCol w:w="3213"/>
        <w:gridCol w:w="13"/>
        <w:gridCol w:w="4949"/>
        <w:gridCol w:w="13"/>
      </w:tblGrid>
      <w:tr w:rsidR="00857012" w:rsidRPr="00857012" w:rsidTr="00605B11">
        <w:trPr>
          <w:trHeight w:val="390"/>
        </w:trPr>
        <w:tc>
          <w:tcPr>
            <w:tcW w:w="150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626081">
            <w:pPr>
              <w:spacing w:after="0" w:line="240" w:lineRule="auto"/>
              <w:ind w:left="4536" w:firstLine="45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 xml:space="preserve">Додаток </w:t>
            </w:r>
          </w:p>
          <w:p w:rsidR="00626081" w:rsidRDefault="00857012" w:rsidP="00626081">
            <w:pPr>
              <w:spacing w:after="0" w:line="240" w:lineRule="auto"/>
              <w:ind w:left="4536" w:firstLine="45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до рішення чергової </w:t>
            </w:r>
            <w:r w:rsidR="000A60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54 </w:t>
            </w:r>
            <w:r w:rsidRPr="00857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сесії Боярської </w:t>
            </w:r>
          </w:p>
          <w:p w:rsidR="00857012" w:rsidRPr="00857012" w:rsidRDefault="00857012" w:rsidP="00626081">
            <w:pPr>
              <w:spacing w:after="0" w:line="240" w:lineRule="auto"/>
              <w:ind w:left="4536" w:firstLine="45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міської ради VII скликання </w:t>
            </w:r>
          </w:p>
          <w:p w:rsidR="00857012" w:rsidRPr="003852A0" w:rsidRDefault="00857012" w:rsidP="00626081">
            <w:pPr>
              <w:spacing w:after="0" w:line="240" w:lineRule="auto"/>
              <w:ind w:left="4536" w:firstLine="45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від </w:t>
            </w:r>
            <w:r w:rsidR="000A60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07.02.</w:t>
            </w:r>
            <w:r w:rsidR="003852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2019 року </w:t>
            </w:r>
            <w:r w:rsidR="003852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r w:rsidR="000A60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54</w:t>
            </w:r>
            <w:r w:rsidR="00390FCD" w:rsidRPr="00390F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</w:t>
            </w:r>
            <w:r w:rsidR="000A60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1861</w:t>
            </w:r>
          </w:p>
          <w:p w:rsidR="00857012" w:rsidRPr="00857012" w:rsidRDefault="00857012" w:rsidP="00626081">
            <w:pPr>
              <w:spacing w:after="0" w:line="240" w:lineRule="auto"/>
              <w:ind w:firstLine="45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  <w:p w:rsidR="00857012" w:rsidRPr="00857012" w:rsidRDefault="00857012" w:rsidP="00626081">
            <w:pPr>
              <w:spacing w:after="0" w:line="240" w:lineRule="auto"/>
              <w:ind w:firstLine="45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  <w:p w:rsidR="00857012" w:rsidRPr="00857012" w:rsidRDefault="00857012" w:rsidP="0038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З</w:t>
            </w:r>
            <w:r w:rsidRPr="0085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аходи та їх фінансування на 2019 рік, відповідно до Програми сприяння створенню ОСББ та підтримки будинків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ОСББ та ЖБК </w:t>
            </w:r>
            <w:r w:rsidRPr="0085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м. Боярка на 2018-2020 роки</w:t>
            </w:r>
          </w:p>
        </w:tc>
      </w:tr>
      <w:tr w:rsidR="00857012" w:rsidRPr="00857012" w:rsidTr="00605B11">
        <w:trPr>
          <w:gridAfter w:val="1"/>
          <w:wAfter w:w="13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57012" w:rsidRPr="00857012" w:rsidTr="00605B11">
        <w:trPr>
          <w:gridAfter w:val="1"/>
          <w:wAfter w:w="13" w:type="dxa"/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№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11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857012" w:rsidRPr="00857012" w:rsidRDefault="00605B11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виконання</w:t>
            </w:r>
            <w:r w:rsidR="00857012"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32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Сума, </w:t>
            </w:r>
          </w:p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грн. 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857012" w:rsidRPr="00857012" w:rsidTr="00605B11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30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857012" w:rsidRPr="0071621F" w:rsidTr="00605B11">
        <w:trPr>
          <w:gridAfter w:val="1"/>
          <w:wAfter w:w="13" w:type="dxa"/>
          <w:trHeight w:val="20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857012" w:rsidP="0085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857012" w:rsidP="0062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роведення ремонтних робіт житлового фонду ОСББ та ЖБК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857012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</w:p>
          <w:p w:rsidR="00857012" w:rsidRPr="00857012" w:rsidRDefault="00857012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Виконавчий комітет,</w:t>
            </w:r>
          </w:p>
          <w:p w:rsidR="00857012" w:rsidRPr="00857012" w:rsidRDefault="00857012" w:rsidP="0085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"БГВУЖКГ"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3852A0" w:rsidP="007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73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00 000,00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7349B6" w:rsidP="006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 (не більше 200 000,00 грн. на один будинок) та власні, або залучені кошти ОСББ (ЖБК), не менше 10%.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26081" w:rsidRPr="006260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Відбір та затвердженн</w:t>
            </w:r>
            <w:r w:rsidR="006260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об’єктів виконання робіт </w:t>
            </w:r>
            <w:r w:rsidR="00626081" w:rsidRPr="006260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житлових будинків ОСББ (ЖБК)</w:t>
            </w:r>
            <w:r w:rsidR="00605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буде проводитися на конкурсних засадах.</w:t>
            </w:r>
            <w:r w:rsidR="00626081" w:rsidRPr="006260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</w:t>
            </w:r>
            <w:r w:rsidR="00605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твердження об’єктів відбуватиметься</w:t>
            </w:r>
            <w:r w:rsidR="00626081" w:rsidRPr="006260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чергових засіданнях виконавчого комітету Боярської міської ради.    </w:t>
            </w:r>
            <w:r w:rsidR="00605B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</w:p>
        </w:tc>
      </w:tr>
      <w:tr w:rsidR="00857012" w:rsidRPr="00857012" w:rsidTr="00605B11">
        <w:trPr>
          <w:trHeight w:val="4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1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85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Всього:</w:t>
            </w:r>
            <w:r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</w:p>
          <w:p w:rsidR="00857012" w:rsidRPr="00857012" w:rsidRDefault="00857012" w:rsidP="0085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57012" w:rsidRPr="00857012" w:rsidRDefault="003852A0" w:rsidP="007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="00857012" w:rsidRPr="00857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00 000,00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57012" w:rsidRPr="00857012" w:rsidRDefault="00857012" w:rsidP="0085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857012" w:rsidRPr="00857012" w:rsidTr="00605B11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12" w:rsidRPr="00857012" w:rsidRDefault="00857012" w:rsidP="0085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57012" w:rsidRPr="00857012" w:rsidRDefault="00857012" w:rsidP="00857012">
      <w:pPr>
        <w:spacing w:after="0" w:line="240" w:lineRule="auto"/>
        <w:ind w:left="5245"/>
        <w:jc w:val="right"/>
        <w:rPr>
          <w:rFonts w:ascii="Calibri" w:eastAsia="Times New Roman" w:hAnsi="Calibri" w:cs="Calibri"/>
          <w:lang w:val="uk-UA" w:eastAsia="ru-RU"/>
        </w:rPr>
      </w:pPr>
    </w:p>
    <w:p w:rsidR="00626081" w:rsidRDefault="00857012" w:rsidP="00716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sectPr w:rsidR="00626081" w:rsidSect="0062608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8570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міського голови                                       </w:t>
      </w:r>
      <w:r w:rsidR="007162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В.В. Мазурець</w:t>
      </w:r>
    </w:p>
    <w:p w:rsidR="005612B5" w:rsidRPr="00825170" w:rsidRDefault="005612B5" w:rsidP="0071621F">
      <w:pPr>
        <w:rPr>
          <w:lang w:val="uk-UA"/>
        </w:rPr>
      </w:pPr>
    </w:p>
    <w:sectPr w:rsidR="005612B5" w:rsidRPr="00825170" w:rsidSect="005612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5"/>
    <w:rsid w:val="000054AC"/>
    <w:rsid w:val="00027A17"/>
    <w:rsid w:val="000732AD"/>
    <w:rsid w:val="000A6081"/>
    <w:rsid w:val="00121A87"/>
    <w:rsid w:val="00123783"/>
    <w:rsid w:val="001B5CC4"/>
    <w:rsid w:val="001C41C4"/>
    <w:rsid w:val="001E1A5E"/>
    <w:rsid w:val="001E2F27"/>
    <w:rsid w:val="00221040"/>
    <w:rsid w:val="002275F3"/>
    <w:rsid w:val="002406C2"/>
    <w:rsid w:val="002B28B0"/>
    <w:rsid w:val="0033455F"/>
    <w:rsid w:val="0035505C"/>
    <w:rsid w:val="003852A0"/>
    <w:rsid w:val="00390FCD"/>
    <w:rsid w:val="003B590A"/>
    <w:rsid w:val="003F44A9"/>
    <w:rsid w:val="004009B6"/>
    <w:rsid w:val="004125D7"/>
    <w:rsid w:val="004312EA"/>
    <w:rsid w:val="00436B7D"/>
    <w:rsid w:val="00476C8B"/>
    <w:rsid w:val="004D5965"/>
    <w:rsid w:val="004D7494"/>
    <w:rsid w:val="005558A7"/>
    <w:rsid w:val="005612B5"/>
    <w:rsid w:val="005B6AE9"/>
    <w:rsid w:val="005E223E"/>
    <w:rsid w:val="00605B11"/>
    <w:rsid w:val="00626081"/>
    <w:rsid w:val="00644681"/>
    <w:rsid w:val="00661A7A"/>
    <w:rsid w:val="00697D3E"/>
    <w:rsid w:val="0071621F"/>
    <w:rsid w:val="00730BBA"/>
    <w:rsid w:val="007349B6"/>
    <w:rsid w:val="00742D3B"/>
    <w:rsid w:val="007C1C1E"/>
    <w:rsid w:val="007D782E"/>
    <w:rsid w:val="007E2885"/>
    <w:rsid w:val="007F3F54"/>
    <w:rsid w:val="007F64A4"/>
    <w:rsid w:val="00806217"/>
    <w:rsid w:val="00825170"/>
    <w:rsid w:val="00857012"/>
    <w:rsid w:val="00891C76"/>
    <w:rsid w:val="009A73AA"/>
    <w:rsid w:val="009B5F0D"/>
    <w:rsid w:val="00A03DB9"/>
    <w:rsid w:val="00A85610"/>
    <w:rsid w:val="00AB4347"/>
    <w:rsid w:val="00AB546E"/>
    <w:rsid w:val="00AE65B9"/>
    <w:rsid w:val="00B027F1"/>
    <w:rsid w:val="00B26F11"/>
    <w:rsid w:val="00C40BEC"/>
    <w:rsid w:val="00C73720"/>
    <w:rsid w:val="00C91351"/>
    <w:rsid w:val="00CB5C19"/>
    <w:rsid w:val="00CF5208"/>
    <w:rsid w:val="00D81D40"/>
    <w:rsid w:val="00DA232C"/>
    <w:rsid w:val="00DD5ACE"/>
    <w:rsid w:val="00E030B8"/>
    <w:rsid w:val="00F365F4"/>
    <w:rsid w:val="00F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7A6D7-E4F2-4D0D-834D-E95FA971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  <w:style w:type="paragraph" w:customStyle="1" w:styleId="FR4">
    <w:name w:val="FR4"/>
    <w:rsid w:val="007D78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character" w:customStyle="1" w:styleId="a7">
    <w:name w:val="Основной текст_"/>
    <w:link w:val="1"/>
    <w:locked/>
    <w:rsid w:val="00D81D40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D81D40"/>
    <w:pPr>
      <w:widowControl w:val="0"/>
      <w:shd w:val="clear" w:color="auto" w:fill="FFFFFF"/>
      <w:spacing w:before="180" w:after="0" w:line="213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Marina_Rada</cp:lastModifiedBy>
  <cp:revision>2</cp:revision>
  <cp:lastPrinted>2019-02-08T11:55:00Z</cp:lastPrinted>
  <dcterms:created xsi:type="dcterms:W3CDTF">2019-02-11T07:14:00Z</dcterms:created>
  <dcterms:modified xsi:type="dcterms:W3CDTF">2019-02-11T07:14:00Z</dcterms:modified>
</cp:coreProperties>
</file>