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71" w:rsidRPr="000B29AE" w:rsidRDefault="00F41F1D" w:rsidP="000B29AE">
      <w:pPr>
        <w:spacing w:beforeLines="80" w:before="192" w:afterLines="80" w:after="19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П Р О Т О К О Л  №</w:t>
      </w:r>
      <w:r w:rsidR="00EE52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29AE" w:rsidRPr="000B29A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B29AE">
        <w:rPr>
          <w:rFonts w:ascii="Times New Roman" w:hAnsi="Times New Roman" w:cs="Times New Roman"/>
          <w:b/>
          <w:sz w:val="24"/>
          <w:szCs w:val="24"/>
          <w:lang w:val="uk-UA"/>
        </w:rPr>
        <w:t>/202</w:t>
      </w:r>
      <w:r w:rsidR="00826FC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AC026B" w:rsidRPr="000B29AE" w:rsidRDefault="00F92302" w:rsidP="000B29AE">
      <w:pPr>
        <w:spacing w:beforeLines="80" w:before="192" w:afterLines="80" w:after="192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026B"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</w:t>
      </w:r>
      <w:r w:rsidR="00AC026B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</w:t>
      </w:r>
      <w:r w:rsidR="000B29AE" w:rsidRPr="000B29AE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0B29AE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826FCF"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AC026B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 м. Боярка</w:t>
      </w:r>
      <w:r w:rsidR="001428CC" w:rsidRPr="000B2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026B" w:rsidRPr="000B29AE" w:rsidRDefault="00AC026B" w:rsidP="000B29AE">
      <w:pPr>
        <w:tabs>
          <w:tab w:val="left" w:pos="7635"/>
        </w:tabs>
        <w:spacing w:beforeLines="80" w:before="192" w:afterLines="80" w:after="19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м. Боярка                      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B29AE"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 w:rsidR="000B29AE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C026B" w:rsidRPr="000B29AE" w:rsidRDefault="00AC026B" w:rsidP="000B29AE">
      <w:pPr>
        <w:spacing w:beforeLines="80" w:before="192" w:afterLines="80" w:after="19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</w:p>
    <w:p w:rsidR="00AC026B" w:rsidRPr="000B29AE" w:rsidRDefault="00982D3F" w:rsidP="00982D3F">
      <w:pPr>
        <w:spacing w:beforeLines="80" w:before="192" w:afterLines="80" w:after="192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Члени Експертної ради:</w:t>
      </w:r>
    </w:p>
    <w:p w:rsidR="00AC026B" w:rsidRPr="00826FCF" w:rsidRDefault="00AC026B" w:rsidP="002723EC">
      <w:pPr>
        <w:numPr>
          <w:ilvl w:val="0"/>
          <w:numId w:val="1"/>
        </w:numPr>
        <w:spacing w:beforeLines="80" w:before="192" w:afterLines="80" w:after="192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26FCF">
        <w:rPr>
          <w:rFonts w:ascii="Times New Roman" w:eastAsia="Calibri" w:hAnsi="Times New Roman" w:cs="Times New Roman"/>
          <w:sz w:val="24"/>
          <w:szCs w:val="24"/>
          <w:lang w:val="uk-UA"/>
        </w:rPr>
        <w:t>Мазурець</w:t>
      </w:r>
      <w:proofErr w:type="spellEnd"/>
      <w:r w:rsidRPr="00826F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26FCF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8E3773" w:rsidRPr="00826FCF">
        <w:rPr>
          <w:rFonts w:ascii="Times New Roman" w:eastAsia="Calibri" w:hAnsi="Times New Roman" w:cs="Times New Roman"/>
          <w:sz w:val="24"/>
          <w:szCs w:val="24"/>
          <w:lang w:val="uk-UA"/>
        </w:rPr>
        <w:t>В.</w:t>
      </w:r>
      <w:r w:rsidR="000B29AE" w:rsidRPr="00826FC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41F1D" w:rsidRPr="000B29AE" w:rsidRDefault="00F41F1D" w:rsidP="000B29AE">
      <w:pPr>
        <w:numPr>
          <w:ilvl w:val="0"/>
          <w:numId w:val="1"/>
        </w:numPr>
        <w:spacing w:beforeLines="80" w:before="192" w:afterLines="80" w:after="192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Романюк А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.О.</w:t>
      </w:r>
    </w:p>
    <w:p w:rsidR="00AC026B" w:rsidRPr="000B29AE" w:rsidRDefault="00826FCF" w:rsidP="000B29AE">
      <w:pPr>
        <w:numPr>
          <w:ilvl w:val="0"/>
          <w:numId w:val="1"/>
        </w:numPr>
        <w:spacing w:beforeLines="80" w:before="192" w:afterLines="80" w:after="192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Попадюк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</w:t>
      </w:r>
    </w:p>
    <w:p w:rsidR="001428CC" w:rsidRDefault="000B29AE" w:rsidP="000B29AE">
      <w:pPr>
        <w:numPr>
          <w:ilvl w:val="0"/>
          <w:numId w:val="1"/>
        </w:numPr>
        <w:spacing w:beforeLines="80" w:before="192" w:afterLines="80" w:after="192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hAnsi="Times New Roman" w:cs="Times New Roman"/>
          <w:sz w:val="24"/>
          <w:szCs w:val="24"/>
          <w:lang w:val="uk-UA"/>
        </w:rPr>
        <w:t>Клєпікова</w:t>
      </w:r>
      <w:proofErr w:type="spellEnd"/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Т.Т.</w:t>
      </w:r>
    </w:p>
    <w:p w:rsidR="00826FCF" w:rsidRPr="000B29AE" w:rsidRDefault="00826FCF" w:rsidP="000B29AE">
      <w:pPr>
        <w:numPr>
          <w:ilvl w:val="0"/>
          <w:numId w:val="1"/>
        </w:numPr>
        <w:spacing w:beforeLines="80" w:before="192" w:afterLines="80" w:after="192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Горбачов. О. Ю.</w:t>
      </w:r>
    </w:p>
    <w:p w:rsidR="00A76D33" w:rsidRDefault="00A76D33" w:rsidP="000B29AE">
      <w:pPr>
        <w:spacing w:beforeLines="80" w:before="192" w:afterLines="80" w:after="192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82D3F" w:rsidRDefault="00982D3F" w:rsidP="000B29AE">
      <w:pPr>
        <w:spacing w:beforeLines="80" w:before="192" w:afterLines="80" w:after="192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Автори проектів, представники громадськості.</w:t>
      </w:r>
    </w:p>
    <w:p w:rsidR="00982D3F" w:rsidRPr="000B29AE" w:rsidRDefault="00982D3F" w:rsidP="000B29AE">
      <w:pPr>
        <w:spacing w:beforeLines="80" w:before="192" w:afterLines="80" w:after="192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29AE" w:rsidRPr="000B29AE" w:rsidRDefault="000B29AE" w:rsidP="000B29AE">
      <w:pPr>
        <w:spacing w:beforeLines="80" w:before="192" w:afterLines="80" w:after="192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денний:</w:t>
      </w:r>
    </w:p>
    <w:p w:rsidR="000B29AE" w:rsidRPr="000B29AE" w:rsidRDefault="000B29AE" w:rsidP="000B29AE">
      <w:pPr>
        <w:pStyle w:val="a3"/>
        <w:numPr>
          <w:ilvl w:val="0"/>
          <w:numId w:val="5"/>
        </w:numPr>
        <w:spacing w:beforeLines="80" w:before="192" w:afterLines="80" w:after="192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Вступна частина: інформація про хід виконання Бюджету участі 20</w:t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у м. Боярка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та повноваження Експертної ради. </w:t>
      </w:r>
    </w:p>
    <w:p w:rsidR="000B29AE" w:rsidRPr="000B29AE" w:rsidRDefault="000B29AE" w:rsidP="000B29AE">
      <w:pPr>
        <w:pStyle w:val="a3"/>
        <w:numPr>
          <w:ilvl w:val="0"/>
          <w:numId w:val="5"/>
        </w:numPr>
        <w:spacing w:beforeLines="80" w:before="192" w:afterLines="80" w:after="192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Обрання голови та секретаря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Експертної ради Бюджету участі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у м. Боярка.</w:t>
      </w:r>
    </w:p>
    <w:p w:rsidR="000B29AE" w:rsidRDefault="000B29AE" w:rsidP="000B29AE">
      <w:pPr>
        <w:pStyle w:val="a3"/>
        <w:numPr>
          <w:ilvl w:val="0"/>
          <w:numId w:val="5"/>
        </w:numPr>
        <w:spacing w:beforeLines="80" w:before="192" w:afterLines="80" w:after="192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Виступ авторів, попередній розгляд та обговорення проектів, поданих на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Бюджет участі 202</w:t>
      </w:r>
      <w:r w:rsidR="00826FC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м. Боярка.</w:t>
      </w:r>
    </w:p>
    <w:p w:rsidR="00610973" w:rsidRPr="000B29AE" w:rsidRDefault="00610973" w:rsidP="000B29AE">
      <w:pPr>
        <w:pStyle w:val="a3"/>
        <w:numPr>
          <w:ilvl w:val="0"/>
          <w:numId w:val="5"/>
        </w:numPr>
        <w:spacing w:beforeLines="80" w:before="192" w:afterLines="80" w:after="192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Завершення засідання.</w:t>
      </w:r>
    </w:p>
    <w:p w:rsidR="000B29AE" w:rsidRPr="000B29AE" w:rsidRDefault="000B29AE" w:rsidP="000B29AE">
      <w:pPr>
        <w:spacing w:beforeLines="80" w:before="192" w:afterLines="80" w:after="1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Питання порядку денного затвердити.</w:t>
      </w:r>
    </w:p>
    <w:p w:rsidR="000B29AE" w:rsidRDefault="000B29AE" w:rsidP="000B29AE">
      <w:pPr>
        <w:spacing w:beforeLines="80" w:before="192" w:afterLines="80" w:after="1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, проти – 0, утримались – 0. </w:t>
      </w:r>
    </w:p>
    <w:p w:rsidR="00826FCF" w:rsidRPr="000B29AE" w:rsidRDefault="00826FCF" w:rsidP="000B29AE">
      <w:pPr>
        <w:spacing w:beforeLines="80" w:before="192" w:afterLines="80" w:after="1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9AE" w:rsidRPr="000B29AE" w:rsidRDefault="00826FCF" w:rsidP="000B29AE">
      <w:pPr>
        <w:pStyle w:val="a3"/>
        <w:numPr>
          <w:ilvl w:val="0"/>
          <w:numId w:val="6"/>
        </w:numPr>
        <w:spacing w:beforeLines="80" w:before="192" w:afterLines="80" w:after="192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</w:rPr>
        <w:t>ВСТУПН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А ЧАСТИНА.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218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="00826FCF">
        <w:rPr>
          <w:rFonts w:ascii="Times New Roman" w:eastAsia="Calibri" w:hAnsi="Times New Roman" w:cs="Times New Roman"/>
          <w:sz w:val="24"/>
          <w:szCs w:val="24"/>
          <w:lang w:val="uk-UA"/>
        </w:rPr>
        <w:t>Попадюк</w:t>
      </w:r>
      <w:proofErr w:type="spellEnd"/>
      <w:r w:rsidR="00826F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ознайомив членів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Експертної ради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про хід виконання Бюджету участі 20</w:t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у м. Боярка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кількістю поданих проектів на Бюджет участі 202</w:t>
      </w:r>
      <w:r w:rsidR="00826FC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м. Боярка;  повноваженнями Експертної ради; порядком її роботи та з вимогами  до проектних пропозицій. </w:t>
      </w:r>
    </w:p>
    <w:p w:rsidR="000B29AE" w:rsidRDefault="000B29AE" w:rsidP="000B29AE">
      <w:pPr>
        <w:pStyle w:val="a3"/>
        <w:spacing w:beforeLines="80" w:before="192" w:afterLines="80" w:after="192" w:line="240" w:lineRule="auto"/>
        <w:ind w:left="218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Взяти інформацію до відому.</w:t>
      </w:r>
    </w:p>
    <w:p w:rsidR="00826FCF" w:rsidRPr="000B29AE" w:rsidRDefault="00826FCF" w:rsidP="000B29AE">
      <w:pPr>
        <w:pStyle w:val="a3"/>
        <w:spacing w:beforeLines="80" w:before="192" w:afterLines="80" w:after="192" w:line="240" w:lineRule="auto"/>
        <w:ind w:left="218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29AE" w:rsidRDefault="00826FCF" w:rsidP="00826FCF">
      <w:pPr>
        <w:pStyle w:val="a3"/>
        <w:numPr>
          <w:ilvl w:val="0"/>
          <w:numId w:val="6"/>
        </w:numPr>
        <w:spacing w:beforeLines="80" w:before="192" w:afterLines="80" w:after="192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ОБРАННЯ ГОЛОВИ ТА СЕКРЕТАРЯ </w:t>
      </w:r>
      <w:r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 202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 М. БОЯРКА.</w:t>
      </w:r>
    </w:p>
    <w:p w:rsidR="00826FCF" w:rsidRPr="00826FCF" w:rsidRDefault="00826FCF" w:rsidP="00826FCF">
      <w:pPr>
        <w:spacing w:beforeLines="80" w:before="192" w:afterLines="80" w:after="192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2.1. Обрання секретаря Екс</w:t>
      </w:r>
      <w:r w:rsidR="001313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ер</w:t>
      </w:r>
      <w:r w:rsidR="001313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ної ради Бюджету участі 2021 у м. Боярка.</w:t>
      </w:r>
    </w:p>
    <w:p w:rsidR="000B29AE" w:rsidRPr="000B29AE" w:rsidRDefault="000B29AE" w:rsidP="00826FCF">
      <w:pPr>
        <w:spacing w:beforeLines="80" w:before="192" w:afterLines="80" w:after="192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="00826FCF">
        <w:rPr>
          <w:rFonts w:ascii="Times New Roman" w:hAnsi="Times New Roman" w:cs="Times New Roman"/>
          <w:sz w:val="24"/>
          <w:szCs w:val="24"/>
          <w:lang w:val="uk-UA"/>
        </w:rPr>
        <w:t>Попадюк</w:t>
      </w:r>
      <w:proofErr w:type="spellEnd"/>
      <w:r w:rsidR="00826FCF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обрати </w:t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>секретарем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Експертної ради </w:t>
      </w:r>
      <w:r w:rsidR="00826FCF">
        <w:rPr>
          <w:rFonts w:ascii="Times New Roman" w:eastAsia="Calibri" w:hAnsi="Times New Roman" w:cs="Times New Roman"/>
          <w:sz w:val="24"/>
          <w:szCs w:val="24"/>
          <w:lang w:val="uk-UA"/>
        </w:rPr>
        <w:t>Горбачова Олександра Юрійовича.</w:t>
      </w:r>
    </w:p>
    <w:p w:rsidR="000B29AE" w:rsidRPr="000B29AE" w:rsidRDefault="000B29AE" w:rsidP="00826FCF">
      <w:pPr>
        <w:spacing w:beforeLines="80" w:before="192" w:afterLines="80" w:after="192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9AE" w:rsidRDefault="000B29AE" w:rsidP="00826FCF">
      <w:pPr>
        <w:spacing w:beforeLines="80" w:before="192" w:afterLines="80" w:after="192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, проти – 0, утримались – </w:t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>Горбачов О.Ю.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</w:t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29AE" w:rsidRPr="000B29AE" w:rsidRDefault="000B29AE" w:rsidP="00826FCF">
      <w:pPr>
        <w:spacing w:beforeLines="80" w:before="192" w:afterLines="80" w:after="192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6FCF" w:rsidRDefault="000B29AE" w:rsidP="00826FCF">
      <w:pPr>
        <w:spacing w:beforeLines="80" w:before="192" w:afterLines="80" w:after="192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Обрати</w:t>
      </w:r>
      <w:r w:rsidR="00826FCF">
        <w:rPr>
          <w:rFonts w:ascii="Times New Roman" w:hAnsi="Times New Roman" w:cs="Times New Roman"/>
          <w:sz w:val="24"/>
          <w:szCs w:val="24"/>
          <w:lang w:val="uk-UA"/>
        </w:rPr>
        <w:t xml:space="preserve"> секретарем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FCF">
        <w:rPr>
          <w:rFonts w:ascii="Times New Roman" w:eastAsia="Calibri" w:hAnsi="Times New Roman" w:cs="Times New Roman"/>
          <w:sz w:val="24"/>
          <w:szCs w:val="24"/>
          <w:lang w:val="uk-UA"/>
        </w:rPr>
        <w:t>Горбачова Олександра Юрійовича</w:t>
      </w:r>
    </w:p>
    <w:p w:rsidR="00826FCF" w:rsidRPr="00826FCF" w:rsidRDefault="00826FCF" w:rsidP="00826FCF">
      <w:pPr>
        <w:spacing w:beforeLines="80" w:before="192" w:afterLines="80" w:after="192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26FCF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2.2. Обрання голови Експертної ради</w:t>
      </w:r>
    </w:p>
    <w:p w:rsidR="00826FCF" w:rsidRDefault="00826FCF" w:rsidP="00826FCF">
      <w:pPr>
        <w:spacing w:beforeLines="80" w:before="192" w:afterLines="80" w:after="192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C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Слухали</w:t>
      </w:r>
      <w:r w:rsidR="00BD1C58" w:rsidRPr="00BD1C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Мазурець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В.В. запропонував обрати головою Експертної ради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Попадюка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Любомира Володимировича.</w:t>
      </w:r>
    </w:p>
    <w:p w:rsidR="00826FCF" w:rsidRDefault="00826FCF" w:rsidP="00826FCF">
      <w:pPr>
        <w:spacing w:beforeLines="80" w:before="192" w:afterLines="80" w:after="192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, проти – 0, утримались –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Л.В..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FCF" w:rsidRPr="000B29AE" w:rsidRDefault="00826FCF" w:rsidP="00826FCF">
      <w:pPr>
        <w:spacing w:beforeLines="80" w:before="192" w:afterLines="80" w:after="192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6FCF" w:rsidRDefault="00826FCF" w:rsidP="00826FCF">
      <w:pPr>
        <w:spacing w:beforeLines="80" w:before="192" w:afterLines="80" w:after="192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Обрати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головою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Попадюка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Любомира Володимировича</w:t>
      </w:r>
    </w:p>
    <w:p w:rsidR="00826FCF" w:rsidRDefault="00826FCF" w:rsidP="00826FCF">
      <w:pPr>
        <w:spacing w:beforeLines="80" w:before="192" w:afterLines="80" w:after="192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9AE" w:rsidRPr="000B29AE" w:rsidRDefault="00826FCF" w:rsidP="00826FCF">
      <w:pPr>
        <w:spacing w:beforeLines="80" w:before="192" w:afterLines="80" w:after="19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 АВТОРІВ, ПОПЕРЕДНІЙ РОЗГЛЯД ТА ОБГОВОРЕННЯ ПРОЕКТІВ, ПОДАНИХ НА </w:t>
      </w:r>
      <w:r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БЮДЖЕТ УЧАСТІ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202</w:t>
      </w:r>
      <w:r w:rsidR="00BD1C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 </w:t>
      </w:r>
      <w:r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М. БОЯРКА.</w:t>
      </w:r>
    </w:p>
    <w:p w:rsidR="000B29AE" w:rsidRPr="000B29AE" w:rsidRDefault="000B29AE" w:rsidP="000B29AE">
      <w:pPr>
        <w:pStyle w:val="a3"/>
        <w:spacing w:beforeLines="80" w:before="192" w:afterLines="80" w:after="192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3.1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982D3F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3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982D3F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hyperlink r:id="rId7" w:history="1">
        <w:r w:rsidR="00982D3F" w:rsidRPr="00982D3F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Сквер </w:t>
        </w:r>
        <w:proofErr w:type="spellStart"/>
        <w:r w:rsidR="00982D3F" w:rsidRPr="00982D3F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біля</w:t>
        </w:r>
        <w:proofErr w:type="spellEnd"/>
        <w:r w:rsidR="00982D3F" w:rsidRPr="00982D3F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озера на </w:t>
        </w:r>
        <w:proofErr w:type="spellStart"/>
        <w:r w:rsidR="00982D3F" w:rsidRPr="00982D3F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вулиці</w:t>
        </w:r>
        <w:proofErr w:type="spellEnd"/>
        <w:r w:rsidR="00982D3F" w:rsidRPr="00982D3F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982D3F" w:rsidRPr="00982D3F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Лікарняній</w:t>
        </w:r>
        <w:proofErr w:type="spellEnd"/>
        <w:r w:rsidR="00982D3F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»</w:t>
        </w:r>
      </w:hyperlink>
      <w:r w:rsidR="00982D3F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  <w:lang w:val="uk-UA"/>
        </w:rPr>
        <w:t>, автор – Марія Костюк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.</w:t>
      </w:r>
    </w:p>
    <w:p w:rsidR="000B29AE" w:rsidRPr="000B29AE" w:rsidRDefault="000B29AE" w:rsidP="000B29AE">
      <w:pPr>
        <w:spacing w:beforeLines="80" w:before="192" w:afterLines="80" w:after="192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</w:t>
      </w:r>
      <w:r w:rsidR="006D34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254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82D3F">
        <w:rPr>
          <w:rFonts w:ascii="Times New Roman" w:hAnsi="Times New Roman" w:cs="Times New Roman"/>
          <w:sz w:val="24"/>
          <w:szCs w:val="24"/>
          <w:lang w:val="uk-UA"/>
        </w:rPr>
        <w:t xml:space="preserve"> Романюка А.О, Горбачова О.Ю., </w:t>
      </w:r>
      <w:proofErr w:type="spellStart"/>
      <w:r w:rsidR="00982D3F">
        <w:rPr>
          <w:rFonts w:ascii="Times New Roman" w:hAnsi="Times New Roman" w:cs="Times New Roman"/>
          <w:sz w:val="24"/>
          <w:szCs w:val="24"/>
          <w:lang w:val="uk-UA"/>
        </w:rPr>
        <w:t>Мазурця</w:t>
      </w:r>
      <w:proofErr w:type="spellEnd"/>
      <w:r w:rsidR="00982D3F">
        <w:rPr>
          <w:rFonts w:ascii="Times New Roman" w:hAnsi="Times New Roman" w:cs="Times New Roman"/>
          <w:sz w:val="24"/>
          <w:szCs w:val="24"/>
          <w:lang w:val="uk-UA"/>
        </w:rPr>
        <w:t xml:space="preserve"> В.В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необхідності уточнення </w:t>
      </w:r>
      <w:r w:rsidR="00982D3F">
        <w:rPr>
          <w:rFonts w:ascii="Times New Roman" w:hAnsi="Times New Roman" w:cs="Times New Roman"/>
          <w:sz w:val="24"/>
          <w:szCs w:val="24"/>
          <w:lang w:val="uk-UA"/>
        </w:rPr>
        <w:t xml:space="preserve">кошторису та доопрацювання </w:t>
      </w:r>
      <w:proofErr w:type="spellStart"/>
      <w:r w:rsidR="00982D3F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982D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982D3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B29AE" w:rsidRPr="000B29AE" w:rsidRDefault="000B29AE" w:rsidP="000B29AE">
      <w:pPr>
        <w:pStyle w:val="a3"/>
        <w:spacing w:beforeLines="80" w:before="192" w:afterLines="80" w:after="192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</w:t>
      </w:r>
      <w:r w:rsidR="00982D3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 </w:t>
      </w:r>
    </w:p>
    <w:p w:rsidR="000B29AE" w:rsidRPr="00025419" w:rsidRDefault="000B29AE" w:rsidP="000B29AE">
      <w:pPr>
        <w:pStyle w:val="a3"/>
        <w:spacing w:beforeLines="80" w:before="192" w:afterLines="80" w:after="192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3.2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4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02541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proofErr w:type="spellStart"/>
      <w:r w:rsidR="00025419" w:rsidRPr="0002541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Безпечний</w:t>
      </w:r>
      <w:proofErr w:type="spellEnd"/>
      <w:r w:rsidR="00025419" w:rsidRPr="0002541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шлях до </w:t>
      </w:r>
      <w:proofErr w:type="spellStart"/>
      <w:r w:rsidR="00025419" w:rsidRPr="0002541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школи</w:t>
      </w:r>
      <w:proofErr w:type="spellEnd"/>
      <w:r w:rsidR="0002541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», автор – Марія Мішура</w:t>
      </w:r>
    </w:p>
    <w:p w:rsidR="000B29AE" w:rsidRPr="000B29AE" w:rsidRDefault="000B29AE" w:rsidP="000B29AE">
      <w:pPr>
        <w:spacing w:beforeLines="80" w:before="192" w:afterLines="80" w:after="192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№4. </w:t>
      </w:r>
      <w:r w:rsidR="00025419">
        <w:rPr>
          <w:rFonts w:ascii="Times New Roman" w:hAnsi="Times New Roman" w:cs="Times New Roman"/>
          <w:sz w:val="24"/>
          <w:szCs w:val="24"/>
          <w:lang w:val="uk-UA"/>
        </w:rPr>
        <w:t xml:space="preserve">Романюка А.О, Горбачова О.Ю., </w:t>
      </w:r>
      <w:proofErr w:type="spellStart"/>
      <w:r w:rsidR="00025419">
        <w:rPr>
          <w:rFonts w:ascii="Times New Roman" w:hAnsi="Times New Roman" w:cs="Times New Roman"/>
          <w:sz w:val="24"/>
          <w:szCs w:val="24"/>
          <w:lang w:val="uk-UA"/>
        </w:rPr>
        <w:t>Мазурця</w:t>
      </w:r>
      <w:proofErr w:type="spellEnd"/>
      <w:r w:rsidR="00025419">
        <w:rPr>
          <w:rFonts w:ascii="Times New Roman" w:hAnsi="Times New Roman" w:cs="Times New Roman"/>
          <w:sz w:val="24"/>
          <w:szCs w:val="24"/>
          <w:lang w:val="uk-UA"/>
        </w:rPr>
        <w:t xml:space="preserve"> В.В</w:t>
      </w:r>
      <w:r w:rsidR="00025419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025419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необхідності уточнення </w:t>
      </w:r>
      <w:r w:rsidR="00025419">
        <w:rPr>
          <w:rFonts w:ascii="Times New Roman" w:hAnsi="Times New Roman" w:cs="Times New Roman"/>
          <w:sz w:val="24"/>
          <w:szCs w:val="24"/>
          <w:lang w:val="uk-UA"/>
        </w:rPr>
        <w:t xml:space="preserve">кошторису та доопрацювання </w:t>
      </w:r>
      <w:proofErr w:type="spellStart"/>
      <w:r w:rsidR="00025419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0254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0254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B29AE" w:rsidRPr="000B29AE" w:rsidRDefault="000B29AE" w:rsidP="000B29AE">
      <w:pPr>
        <w:pStyle w:val="a3"/>
        <w:spacing w:beforeLines="80" w:before="192" w:afterLines="80" w:after="192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4 як такий, що потребує доопрацювання. </w:t>
      </w:r>
    </w:p>
    <w:p w:rsidR="000B29AE" w:rsidRPr="003F0F64" w:rsidRDefault="000B29AE" w:rsidP="000B29AE">
      <w:pPr>
        <w:pStyle w:val="a3"/>
        <w:spacing w:beforeLines="80" w:before="192" w:afterLines="80" w:after="192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3.3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3F0F6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7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3F0F6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proofErr w:type="spellStart"/>
      <w:r w:rsidR="003F0F64" w:rsidRPr="003F0F6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Cтерилізація</w:t>
      </w:r>
      <w:proofErr w:type="spellEnd"/>
      <w:r w:rsidR="003F0F64" w:rsidRPr="003F0F6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3F0F64" w:rsidRPr="003F0F6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хатніх</w:t>
      </w:r>
      <w:proofErr w:type="spellEnd"/>
      <w:r w:rsidR="003F0F64" w:rsidRPr="003F0F6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3F0F64" w:rsidRPr="003F0F6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тварин</w:t>
      </w:r>
      <w:proofErr w:type="spellEnd"/>
      <w:r w:rsidR="003F0F6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», автор – Аліна </w:t>
      </w:r>
      <w:proofErr w:type="spellStart"/>
      <w:r w:rsidR="003F0F6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Мазурук</w:t>
      </w:r>
      <w:proofErr w:type="spellEnd"/>
      <w:r w:rsidR="003F0F6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.</w:t>
      </w:r>
    </w:p>
    <w:p w:rsidR="000B29AE" w:rsidRPr="000B29AE" w:rsidRDefault="000B29AE" w:rsidP="000B29AE">
      <w:pPr>
        <w:spacing w:beforeLines="80" w:before="192" w:afterLines="80" w:after="192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</w:t>
      </w:r>
      <w:r w:rsidR="003F0F6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42E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0F64">
        <w:rPr>
          <w:rFonts w:ascii="Times New Roman" w:eastAsia="Calibri" w:hAnsi="Times New Roman" w:cs="Times New Roman"/>
          <w:sz w:val="24"/>
          <w:szCs w:val="24"/>
          <w:lang w:val="uk-UA"/>
        </w:rPr>
        <w:t>Попадюк</w:t>
      </w:r>
      <w:proofErr w:type="spellEnd"/>
      <w:r w:rsidR="003F0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виніс на голосування пропозицію включити Проект №</w:t>
      </w:r>
      <w:r w:rsidR="003F0F64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3F0F6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Включити Проект №</w:t>
      </w:r>
      <w:r w:rsidR="00703521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before="192" w:afterLines="80" w:after="192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3.4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542E0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5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542E0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proofErr w:type="spellStart"/>
      <w:r w:rsidR="00542E00" w:rsidRPr="00542E0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Шкільне</w:t>
      </w:r>
      <w:proofErr w:type="spellEnd"/>
      <w:r w:rsidR="00542E00" w:rsidRPr="00542E0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542E00" w:rsidRPr="00542E0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соціальне</w:t>
      </w:r>
      <w:proofErr w:type="spellEnd"/>
      <w:r w:rsidR="00542E00" w:rsidRPr="00542E0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542E00" w:rsidRPr="00542E0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підприємництво</w:t>
      </w:r>
      <w:proofErr w:type="spellEnd"/>
      <w:r w:rsidR="00542E00" w:rsidRPr="00542E0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у м. Боярка</w:t>
      </w:r>
      <w:r w:rsidR="00542E0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», автор – Лідія Савенко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.</w:t>
      </w:r>
    </w:p>
    <w:p w:rsidR="000B29AE" w:rsidRPr="000B29AE" w:rsidRDefault="000B29AE" w:rsidP="000B29AE">
      <w:pPr>
        <w:spacing w:beforeLines="80" w:before="192" w:afterLines="80" w:after="192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</w:t>
      </w:r>
      <w:r w:rsidR="00FA02A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42E00">
        <w:rPr>
          <w:rFonts w:ascii="Times New Roman" w:eastAsia="Calibri" w:hAnsi="Times New Roman" w:cs="Times New Roman"/>
          <w:sz w:val="24"/>
          <w:szCs w:val="24"/>
          <w:lang w:val="uk-UA"/>
        </w:rPr>
        <w:t>Клєпікову</w:t>
      </w:r>
      <w:proofErr w:type="spellEnd"/>
      <w:r w:rsidR="00542E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Т.Т</w:t>
      </w:r>
      <w:r w:rsidR="00140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400F5">
        <w:rPr>
          <w:rFonts w:ascii="Times New Roman" w:eastAsia="Calibri" w:hAnsi="Times New Roman" w:cs="Times New Roman"/>
          <w:sz w:val="24"/>
          <w:szCs w:val="24"/>
          <w:lang w:val="uk-UA"/>
        </w:rPr>
        <w:t>Попадюка</w:t>
      </w:r>
      <w:proofErr w:type="spellEnd"/>
      <w:r w:rsidR="00140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необхідності уточнення </w:t>
      </w:r>
      <w:r w:rsidR="00542E00">
        <w:rPr>
          <w:rFonts w:ascii="Times New Roman" w:hAnsi="Times New Roman" w:cs="Times New Roman"/>
          <w:sz w:val="24"/>
          <w:szCs w:val="24"/>
          <w:lang w:val="uk-UA"/>
        </w:rPr>
        <w:t xml:space="preserve">та доопрацювання </w:t>
      </w:r>
      <w:proofErr w:type="spellStart"/>
      <w:r w:rsidR="00542E00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542E0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B29AE" w:rsidRDefault="000B29AE" w:rsidP="000B29AE">
      <w:pPr>
        <w:pStyle w:val="a3"/>
        <w:spacing w:beforeLines="80" w:before="192" w:afterLines="80" w:after="192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</w:t>
      </w:r>
      <w:r w:rsidR="00542E0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 </w:t>
      </w:r>
    </w:p>
    <w:p w:rsidR="000B29AE" w:rsidRPr="00E10F04" w:rsidRDefault="000B29AE" w:rsidP="000B29AE">
      <w:pPr>
        <w:pStyle w:val="a3"/>
        <w:spacing w:beforeLines="80" w:before="192" w:afterLines="80" w:after="192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3.5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E10F0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2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E10F0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r w:rsidR="00E10F04" w:rsidRPr="00E10F0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Скейт-парк</w:t>
      </w:r>
      <w:r w:rsidR="00E10F0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», автор – </w:t>
      </w:r>
      <w:proofErr w:type="spellStart"/>
      <w:r w:rsidR="00E10F0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Вячеслав</w:t>
      </w:r>
      <w:proofErr w:type="spellEnd"/>
      <w:r w:rsidR="00E10F04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Чернюк</w:t>
      </w:r>
    </w:p>
    <w:p w:rsidR="000B29AE" w:rsidRPr="000B29AE" w:rsidRDefault="000B29AE" w:rsidP="000B29AE">
      <w:pPr>
        <w:spacing w:beforeLines="80" w:before="192" w:afterLines="80" w:after="192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</w:t>
      </w:r>
      <w:r w:rsidR="00E10F0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0F04">
        <w:rPr>
          <w:rFonts w:ascii="Times New Roman" w:eastAsia="Calibri" w:hAnsi="Times New Roman" w:cs="Times New Roman"/>
          <w:sz w:val="24"/>
          <w:szCs w:val="24"/>
          <w:lang w:val="uk-UA"/>
        </w:rPr>
        <w:t>Мазурця</w:t>
      </w:r>
      <w:proofErr w:type="spellEnd"/>
      <w:r w:rsidR="00E10F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В.В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E10F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Горбачова О.Ю., Романюка </w:t>
      </w:r>
      <w:r w:rsidR="007035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А.О. щодо необхідності </w:t>
      </w:r>
      <w:r w:rsidR="00EE52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доопрацювання </w:t>
      </w:r>
      <w:proofErr w:type="spellStart"/>
      <w:r w:rsidR="00EE525A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="007035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й уточнення кошторису</w:t>
      </w:r>
      <w:r w:rsidR="00003BB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70352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B29AE" w:rsidRDefault="000B29AE" w:rsidP="000B29AE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03521" w:rsidRPr="000B29AE"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 w:rsidR="00703521"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3521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</w:t>
      </w:r>
      <w:r w:rsidR="0070352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03521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</w:t>
      </w:r>
    </w:p>
    <w:p w:rsidR="00E10F04" w:rsidRPr="000B29AE" w:rsidRDefault="00E10F04" w:rsidP="00E10F04">
      <w:pPr>
        <w:pStyle w:val="a3"/>
        <w:spacing w:beforeLines="80" w:before="192" w:afterLines="80" w:after="192"/>
        <w:ind w:left="40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A02AC">
        <w:rPr>
          <w:rFonts w:ascii="Times New Roman" w:hAnsi="Times New Roman" w:cs="Times New Roman"/>
          <w:b/>
          <w:i/>
          <w:sz w:val="24"/>
          <w:szCs w:val="24"/>
          <w:lang w:val="uk-UA"/>
        </w:rPr>
        <w:t>Мазурець</w:t>
      </w:r>
      <w:proofErr w:type="spellEnd"/>
      <w:r w:rsidRPr="00FA02A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В.В. покинув засідання о 15:00. </w:t>
      </w:r>
    </w:p>
    <w:p w:rsidR="000B29AE" w:rsidRPr="00003BB8" w:rsidRDefault="000B29AE" w:rsidP="000B29AE">
      <w:pPr>
        <w:pStyle w:val="a3"/>
        <w:spacing w:beforeLines="80" w:before="192" w:afterLines="80" w:after="192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3.6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</w:t>
      </w:r>
      <w:r w:rsidR="00003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0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003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r w:rsidR="00003BB8" w:rsidRPr="00003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Система </w:t>
      </w:r>
      <w:proofErr w:type="spellStart"/>
      <w:r w:rsidR="00003BB8" w:rsidRPr="00003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відеоспостереження</w:t>
      </w:r>
      <w:proofErr w:type="spellEnd"/>
      <w:r w:rsidR="00003BB8" w:rsidRPr="00003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з онлайн доступом для </w:t>
      </w:r>
      <w:proofErr w:type="spellStart"/>
      <w:r w:rsidR="00003BB8" w:rsidRPr="00003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Боярської</w:t>
      </w:r>
      <w:proofErr w:type="spellEnd"/>
      <w:r w:rsidR="00003BB8" w:rsidRPr="00003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003BB8" w:rsidRPr="00003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загальноосвітньої</w:t>
      </w:r>
      <w:proofErr w:type="spellEnd"/>
      <w:r w:rsidR="00003BB8" w:rsidRPr="00003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003BB8" w:rsidRPr="00003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школи</w:t>
      </w:r>
      <w:proofErr w:type="spellEnd"/>
      <w:r w:rsidR="00003BB8" w:rsidRPr="00003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І-ІІІ ст. № 4</w:t>
      </w:r>
      <w:r w:rsidR="00003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»</w:t>
      </w:r>
      <w:r w:rsidR="00421EBF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, автор – Віталій Хохлов.</w:t>
      </w:r>
    </w:p>
    <w:p w:rsidR="000B29AE" w:rsidRPr="000B29AE" w:rsidRDefault="000B29AE" w:rsidP="000B29AE">
      <w:pPr>
        <w:spacing w:beforeLines="80" w:before="192" w:afterLines="80" w:after="192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</w:t>
      </w:r>
      <w:r w:rsidR="00421EBF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451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1EBF">
        <w:rPr>
          <w:rFonts w:ascii="Times New Roman" w:eastAsia="Calibri" w:hAnsi="Times New Roman" w:cs="Times New Roman"/>
          <w:sz w:val="24"/>
          <w:szCs w:val="24"/>
          <w:lang w:val="uk-UA"/>
        </w:rPr>
        <w:t>Попадюка</w:t>
      </w:r>
      <w:proofErr w:type="spellEnd"/>
      <w:r w:rsidR="00421E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 щодо необхідності внесення змін у </w:t>
      </w:r>
      <w:proofErr w:type="spellStart"/>
      <w:r w:rsidR="00421EBF"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proofErr w:type="spellEnd"/>
      <w:r w:rsidR="00421E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доопрацювання кошторису.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F936F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936FB" w:rsidRPr="000B29AE"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 w:rsidR="00F936FB"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36FB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</w:t>
      </w:r>
      <w:r w:rsidR="00F936F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936FB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</w:t>
      </w:r>
    </w:p>
    <w:p w:rsidR="000B29AE" w:rsidRPr="000B29AE" w:rsidRDefault="000B29AE" w:rsidP="000B29AE">
      <w:pPr>
        <w:pStyle w:val="a3"/>
        <w:spacing w:beforeLines="80" w:before="192" w:afterLines="80" w:after="192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3.7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9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3E7AF3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proofErr w:type="spellStart"/>
      <w:r w:rsidR="003E7AF3" w:rsidRPr="003E7AF3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СТОПпорушник</w:t>
      </w:r>
      <w:proofErr w:type="spellEnd"/>
      <w:r w:rsidR="003E7AF3" w:rsidRPr="003E7AF3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. Боярка без </w:t>
      </w:r>
      <w:proofErr w:type="spellStart"/>
      <w:r w:rsidR="003E7AF3" w:rsidRPr="003E7AF3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реклами</w:t>
      </w:r>
      <w:proofErr w:type="spellEnd"/>
      <w:r w:rsidR="003E7AF3" w:rsidRPr="003E7AF3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на </w:t>
      </w:r>
      <w:proofErr w:type="spellStart"/>
      <w:r w:rsidR="003E7AF3" w:rsidRPr="003E7AF3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стовпах</w:t>
      </w:r>
      <w:proofErr w:type="spellEnd"/>
      <w:r w:rsidR="003E7AF3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», автор – Альона </w:t>
      </w:r>
      <w:proofErr w:type="spellStart"/>
      <w:r w:rsidR="003E7AF3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Сірант</w:t>
      </w:r>
      <w:proofErr w:type="spellEnd"/>
    </w:p>
    <w:p w:rsidR="000B29AE" w:rsidRPr="000B29AE" w:rsidRDefault="000B29AE" w:rsidP="000B29AE">
      <w:pPr>
        <w:spacing w:beforeLines="80" w:before="192" w:afterLines="80" w:after="192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№9. </w:t>
      </w:r>
      <w:proofErr w:type="spellStart"/>
      <w:r w:rsidR="003E7AF3">
        <w:rPr>
          <w:rFonts w:ascii="Times New Roman" w:eastAsia="Calibri" w:hAnsi="Times New Roman" w:cs="Times New Roman"/>
          <w:sz w:val="24"/>
          <w:szCs w:val="24"/>
          <w:lang w:val="uk-UA"/>
        </w:rPr>
        <w:t>Попадюк</w:t>
      </w:r>
      <w:proofErr w:type="spellEnd"/>
      <w:r w:rsidR="003E7A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</w:t>
      </w:r>
      <w:r w:rsidR="003E7AF3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виніс на голосування пропозицію включити Проект №</w:t>
      </w:r>
      <w:r w:rsidR="003E7AF3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3E7AF3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3E7AF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B29AE" w:rsidRDefault="000B29AE" w:rsidP="000B29AE">
      <w:pPr>
        <w:pStyle w:val="a3"/>
        <w:spacing w:beforeLines="80" w:before="192" w:afterLines="80" w:after="192"/>
        <w:ind w:left="40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AF3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</w:t>
      </w:r>
      <w:r w:rsidR="003E7AF3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3E7AF3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3E7AF3" w:rsidRPr="003E7AF3" w:rsidRDefault="003E7AF3" w:rsidP="000B29AE">
      <w:pPr>
        <w:pStyle w:val="a3"/>
        <w:spacing w:beforeLines="80" w:before="192" w:afterLines="80" w:after="192"/>
        <w:ind w:left="405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7AF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Романюк А.О. покинув засідання</w:t>
      </w:r>
      <w:r w:rsidR="00EE52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 15:30</w:t>
      </w:r>
    </w:p>
    <w:p w:rsidR="000B29AE" w:rsidRPr="003E7AF3" w:rsidRDefault="000B29AE" w:rsidP="000B29AE">
      <w:pPr>
        <w:pStyle w:val="a3"/>
        <w:spacing w:beforeLines="80" w:before="192" w:afterLines="80" w:after="192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3.8 Проект </w:t>
      </w:r>
      <w:r w:rsidRPr="00EE525A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№</w:t>
      </w:r>
      <w:r w:rsidR="003E7AF3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8</w:t>
      </w:r>
      <w:r w:rsidRPr="00EE525A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</w:t>
      </w:r>
      <w:r w:rsidR="003E7AF3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r w:rsidR="003E7AF3" w:rsidRPr="003E7AF3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Започаткування видавничої серії «Боярська творча скарбничка»</w:t>
      </w:r>
      <w:r w:rsidR="005A7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, автор – Альона </w:t>
      </w:r>
      <w:proofErr w:type="spellStart"/>
      <w:r w:rsidR="005A7BB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Сірант</w:t>
      </w:r>
      <w:proofErr w:type="spellEnd"/>
    </w:p>
    <w:p w:rsidR="000B29AE" w:rsidRPr="000B29AE" w:rsidRDefault="000B29AE" w:rsidP="000B29AE">
      <w:pPr>
        <w:spacing w:beforeLines="80" w:before="192" w:afterLines="80" w:after="192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</w:t>
      </w:r>
      <w:r w:rsidR="005A7BB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A7B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A7BB8">
        <w:rPr>
          <w:rFonts w:ascii="Times New Roman" w:eastAsia="Calibri" w:hAnsi="Times New Roman" w:cs="Times New Roman"/>
          <w:sz w:val="24"/>
          <w:szCs w:val="24"/>
          <w:lang w:val="uk-UA"/>
        </w:rPr>
        <w:t>Попадюк</w:t>
      </w:r>
      <w:proofErr w:type="spellEnd"/>
      <w:r w:rsidR="005A7B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виніс на голосування пропозицію включити Проект №</w:t>
      </w:r>
      <w:r w:rsidR="005A7BB8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5A7BB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Включити Проект №</w:t>
      </w:r>
      <w:r w:rsidR="005A7BB8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0B29AE" w:rsidRPr="007451B1" w:rsidRDefault="000B29AE" w:rsidP="000B29AE">
      <w:pPr>
        <w:pStyle w:val="a3"/>
        <w:spacing w:beforeLines="80" w:before="192" w:afterLines="80" w:after="192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3.9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7451B1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11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7451B1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proofErr w:type="spellStart"/>
      <w:r w:rsidR="007451B1" w:rsidRPr="007451B1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Чисті</w:t>
      </w:r>
      <w:proofErr w:type="spellEnd"/>
      <w:r w:rsidR="007451B1" w:rsidRPr="007451B1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озера </w:t>
      </w:r>
      <w:proofErr w:type="spellStart"/>
      <w:r w:rsidR="007451B1" w:rsidRPr="007451B1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Лодочне</w:t>
      </w:r>
      <w:proofErr w:type="spellEnd"/>
      <w:r w:rsidR="007451B1" w:rsidRPr="007451B1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та </w:t>
      </w:r>
      <w:proofErr w:type="spellStart"/>
      <w:r w:rsidR="007451B1" w:rsidRPr="007451B1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Церковне</w:t>
      </w:r>
      <w:proofErr w:type="spellEnd"/>
      <w:r w:rsidR="007451B1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», автор – Василь Вознюк.</w:t>
      </w:r>
    </w:p>
    <w:p w:rsidR="000B29AE" w:rsidRPr="000B29AE" w:rsidRDefault="000B29AE" w:rsidP="000B29AE">
      <w:pPr>
        <w:spacing w:beforeLines="80" w:before="192" w:afterLines="80" w:after="192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1B1">
        <w:rPr>
          <w:rFonts w:ascii="Times New Roman" w:hAnsi="Times New Roman" w:cs="Times New Roman"/>
          <w:sz w:val="24"/>
          <w:szCs w:val="24"/>
          <w:lang w:val="uk-UA"/>
        </w:rPr>
        <w:t xml:space="preserve">співавтора </w:t>
      </w:r>
      <w:proofErr w:type="spellStart"/>
      <w:r w:rsidR="007451B1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181B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451B1">
        <w:rPr>
          <w:rFonts w:ascii="Times New Roman" w:hAnsi="Times New Roman" w:cs="Times New Roman"/>
          <w:sz w:val="24"/>
          <w:szCs w:val="24"/>
          <w:lang w:val="uk-UA"/>
        </w:rPr>
        <w:t>єкту</w:t>
      </w:r>
      <w:proofErr w:type="spellEnd"/>
      <w:r w:rsidR="007451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51B1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  <w:r w:rsidR="007451B1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r w:rsidR="007451B1">
        <w:rPr>
          <w:rFonts w:ascii="Times New Roman" w:eastAsia="Calibri" w:hAnsi="Times New Roman" w:cs="Times New Roman"/>
          <w:sz w:val="24"/>
          <w:szCs w:val="24"/>
          <w:lang w:val="uk-UA"/>
        </w:rPr>
        <w:t>Горбачова О.Ю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BD1C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1C58">
        <w:rPr>
          <w:rFonts w:ascii="Times New Roman" w:eastAsia="Calibri" w:hAnsi="Times New Roman" w:cs="Times New Roman"/>
          <w:sz w:val="24"/>
          <w:szCs w:val="24"/>
          <w:lang w:val="uk-UA"/>
        </w:rPr>
        <w:t>Попадюка</w:t>
      </w:r>
      <w:proofErr w:type="spellEnd"/>
      <w:r w:rsidR="00BD1C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необхідності уточнення проекту. 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7451B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B29AE" w:rsidRPr="000B29AE" w:rsidRDefault="000B29AE" w:rsidP="000B29AE">
      <w:pPr>
        <w:pStyle w:val="a3"/>
        <w:spacing w:beforeLines="80" w:before="192" w:afterLines="80" w:after="192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</w:t>
      </w:r>
      <w:r w:rsidR="007451B1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 </w:t>
      </w:r>
    </w:p>
    <w:p w:rsidR="000B29AE" w:rsidRPr="00BD1C58" w:rsidRDefault="000B29AE" w:rsidP="000B29AE">
      <w:pPr>
        <w:pStyle w:val="a3"/>
        <w:spacing w:beforeLines="80" w:before="192" w:afterLines="80" w:after="192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3.10 Проект </w:t>
      </w:r>
      <w:r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№</w:t>
      </w:r>
      <w:r w:rsid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12</w:t>
      </w:r>
      <w:r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</w:t>
      </w:r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Турнір </w:t>
      </w:r>
      <w:r w:rsid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Кубок </w:t>
      </w:r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BRK</w:t>
      </w:r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" (</w:t>
      </w:r>
      <w:proofErr w:type="spellStart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Best</w:t>
      </w:r>
      <w:proofErr w:type="spellEnd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</w:t>
      </w:r>
      <w:proofErr w:type="spellStart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Raw</w:t>
      </w:r>
      <w:proofErr w:type="spellEnd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</w:t>
      </w:r>
      <w:proofErr w:type="spellStart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Kozak</w:t>
      </w:r>
      <w:proofErr w:type="spellEnd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). </w:t>
      </w:r>
      <w:proofErr w:type="spellStart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Організація</w:t>
      </w:r>
      <w:proofErr w:type="spellEnd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Благодійних</w:t>
      </w:r>
      <w:proofErr w:type="spellEnd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спортивних</w:t>
      </w:r>
      <w:proofErr w:type="spellEnd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змагань</w:t>
      </w:r>
      <w:proofErr w:type="spellEnd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по </w:t>
      </w:r>
      <w:proofErr w:type="spellStart"/>
      <w:r w:rsidR="00BD1C58" w:rsidRP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пауерліфтингу</w:t>
      </w:r>
      <w:proofErr w:type="spellEnd"/>
      <w:r w:rsidR="00BD1C58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», автор – Світлана Слєпньова</w:t>
      </w:r>
    </w:p>
    <w:p w:rsidR="000B29AE" w:rsidRPr="000B29AE" w:rsidRDefault="000B29AE" w:rsidP="000B29AE">
      <w:pPr>
        <w:spacing w:beforeLines="80" w:before="192" w:afterLines="80" w:after="192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C58">
        <w:rPr>
          <w:rFonts w:ascii="Times New Roman" w:hAnsi="Times New Roman" w:cs="Times New Roman"/>
          <w:sz w:val="24"/>
          <w:szCs w:val="24"/>
          <w:lang w:val="uk-UA"/>
        </w:rPr>
        <w:t xml:space="preserve">співавтора </w:t>
      </w:r>
      <w:proofErr w:type="spellStart"/>
      <w:r w:rsidR="00BD1C58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BD1C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1C58">
        <w:rPr>
          <w:rFonts w:ascii="Times New Roman" w:hAnsi="Times New Roman" w:cs="Times New Roman"/>
          <w:sz w:val="24"/>
          <w:szCs w:val="24"/>
          <w:lang w:val="uk-UA"/>
        </w:rPr>
        <w:t>Котовенко</w:t>
      </w:r>
      <w:proofErr w:type="spellEnd"/>
      <w:r w:rsidR="00BD1C58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="00BD1C58">
        <w:rPr>
          <w:rFonts w:ascii="Times New Roman" w:eastAsia="Calibri" w:hAnsi="Times New Roman" w:cs="Times New Roman"/>
          <w:sz w:val="24"/>
          <w:szCs w:val="24"/>
          <w:lang w:val="uk-UA"/>
        </w:rPr>
        <w:t>Попадюка</w:t>
      </w:r>
      <w:proofErr w:type="spellEnd"/>
      <w:r w:rsidR="00BD1C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необхідності уточнення кошторису. 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BD1C5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B29AE" w:rsidRPr="000B29AE" w:rsidRDefault="000B29AE" w:rsidP="000B29AE">
      <w:pPr>
        <w:pStyle w:val="a3"/>
        <w:spacing w:beforeLines="80" w:before="192" w:afterLines="80" w:after="192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</w:t>
      </w:r>
      <w:r w:rsidR="00BD1C5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 </w:t>
      </w:r>
    </w:p>
    <w:p w:rsidR="001B07C0" w:rsidRDefault="000B29AE" w:rsidP="001B07C0">
      <w:pPr>
        <w:pStyle w:val="a3"/>
        <w:numPr>
          <w:ilvl w:val="1"/>
          <w:numId w:val="5"/>
        </w:numPr>
        <w:spacing w:beforeLines="80" w:before="192" w:afterLines="80" w:after="192"/>
        <w:contextualSpacing w:val="0"/>
        <w:jc w:val="both"/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1B07C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6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1B07C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proofErr w:type="spellStart"/>
      <w:r w:rsidR="001B07C0" w:rsidRPr="001B07C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Міська</w:t>
      </w:r>
      <w:proofErr w:type="spellEnd"/>
      <w:r w:rsidR="001B07C0" w:rsidRPr="001B07C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1B07C0" w:rsidRPr="001B07C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навігація</w:t>
      </w:r>
      <w:proofErr w:type="spellEnd"/>
      <w:r w:rsidR="001B07C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», автор – Олександр Кривенко.</w:t>
      </w:r>
    </w:p>
    <w:p w:rsidR="000B29AE" w:rsidRPr="001B07C0" w:rsidRDefault="000B29AE" w:rsidP="001B07C0">
      <w:pPr>
        <w:spacing w:beforeLines="80" w:before="192" w:afterLines="80" w:after="192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7C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Слухали:</w:t>
      </w:r>
      <w:r w:rsidRPr="001B07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07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Горбачова О.Ю., </w:t>
      </w:r>
      <w:proofErr w:type="spellStart"/>
      <w:r w:rsidR="001B07C0">
        <w:rPr>
          <w:rFonts w:ascii="Times New Roman" w:eastAsia="Calibri" w:hAnsi="Times New Roman" w:cs="Times New Roman"/>
          <w:sz w:val="24"/>
          <w:szCs w:val="24"/>
          <w:lang w:val="uk-UA"/>
        </w:rPr>
        <w:t>Попадюка</w:t>
      </w:r>
      <w:proofErr w:type="spellEnd"/>
      <w:r w:rsidR="001B07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</w:t>
      </w:r>
      <w:r w:rsidRPr="001B07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B07C0">
        <w:rPr>
          <w:rFonts w:ascii="Times New Roman" w:eastAsia="Calibri" w:hAnsi="Times New Roman" w:cs="Times New Roman"/>
          <w:sz w:val="24"/>
          <w:szCs w:val="24"/>
          <w:lang w:val="uk-UA"/>
        </w:rPr>
        <w:t>щодо</w:t>
      </w:r>
      <w:r w:rsidR="006A0B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необхідності уточнення кошторису.</w:t>
      </w:r>
    </w:p>
    <w:p w:rsidR="000B29AE" w:rsidRPr="000B29AE" w:rsidRDefault="000B29AE" w:rsidP="000B29AE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6A0B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6A0BFF" w:rsidRPr="000B29AE" w:rsidRDefault="000B29AE" w:rsidP="006A0BFF">
      <w:pPr>
        <w:pStyle w:val="a3"/>
        <w:spacing w:beforeLines="80" w:before="192" w:afterLines="80" w:after="192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A0BFF" w:rsidRPr="000B29AE"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 w:rsidR="006A0BFF"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0BFF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</w:t>
      </w:r>
      <w:r w:rsidR="006A0BF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A0BFF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 </w:t>
      </w:r>
    </w:p>
    <w:p w:rsidR="006A0BFF" w:rsidRPr="006A0BFF" w:rsidRDefault="006A0BFF" w:rsidP="006A0BFF">
      <w:pPr>
        <w:pStyle w:val="a3"/>
        <w:numPr>
          <w:ilvl w:val="1"/>
          <w:numId w:val="12"/>
        </w:numPr>
        <w:spacing w:beforeLines="80" w:before="192" w:afterLines="80" w:after="192"/>
        <w:jc w:val="both"/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 w:rsidRPr="006A0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</w:t>
      </w:r>
      <w:r w:rsidRPr="006A0BFF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5178AD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13</w:t>
      </w:r>
      <w:r w:rsidRPr="006A0BFF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Pr="006A0BFF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proofErr w:type="spellStart"/>
      <w:r w:rsidR="005178AD" w:rsidRPr="005178AD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Простір</w:t>
      </w:r>
      <w:proofErr w:type="spellEnd"/>
      <w:r w:rsidR="005178AD" w:rsidRPr="005178AD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для </w:t>
      </w:r>
      <w:proofErr w:type="spellStart"/>
      <w:r w:rsidR="005178AD" w:rsidRPr="005178AD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відпочинку</w:t>
      </w:r>
      <w:proofErr w:type="spellEnd"/>
      <w:r w:rsidR="005178AD" w:rsidRPr="005178AD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в </w:t>
      </w:r>
      <w:proofErr w:type="spellStart"/>
      <w:r w:rsidR="005178AD" w:rsidRPr="005178AD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історичній</w:t>
      </w:r>
      <w:proofErr w:type="spellEnd"/>
      <w:r w:rsidR="005178AD" w:rsidRPr="005178AD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5178AD" w:rsidRPr="005178AD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частині</w:t>
      </w:r>
      <w:proofErr w:type="spellEnd"/>
      <w:r w:rsidR="005178AD" w:rsidRPr="005178AD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5178AD" w:rsidRPr="005178AD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міста</w:t>
      </w:r>
      <w:proofErr w:type="spellEnd"/>
      <w:r w:rsidRPr="006A0BFF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», автор – </w:t>
      </w:r>
      <w:r w:rsidR="005178AD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Вікторія Трофімова.</w:t>
      </w:r>
    </w:p>
    <w:p w:rsidR="006A0BFF" w:rsidRPr="001B07C0" w:rsidRDefault="006A0BFF" w:rsidP="006A0BFF">
      <w:pPr>
        <w:spacing w:beforeLines="80" w:before="192" w:afterLines="80" w:after="192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7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Слухали:</w:t>
      </w:r>
      <w:r w:rsidRPr="001B07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Горбачова О.Ю.,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Попадюка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</w:t>
      </w:r>
      <w:r w:rsidRPr="001B07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щодо необхідності уточнення кошторису.</w:t>
      </w:r>
    </w:p>
    <w:p w:rsidR="006A0BFF" w:rsidRPr="000B29AE" w:rsidRDefault="006A0BFF" w:rsidP="006A0BFF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6A0BFF" w:rsidRDefault="006A0BFF" w:rsidP="006A0BFF">
      <w:pPr>
        <w:pStyle w:val="a3"/>
        <w:spacing w:beforeLines="80" w:before="192" w:afterLines="80" w:after="192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</w:t>
      </w:r>
      <w:r w:rsidR="00987439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 </w:t>
      </w:r>
    </w:p>
    <w:p w:rsidR="00987439" w:rsidRPr="00987439" w:rsidRDefault="00987439" w:rsidP="00987439">
      <w:pPr>
        <w:pStyle w:val="a3"/>
        <w:numPr>
          <w:ilvl w:val="1"/>
          <w:numId w:val="12"/>
        </w:numPr>
        <w:spacing w:beforeLines="80" w:before="192" w:afterLines="80" w:after="192"/>
        <w:jc w:val="both"/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874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</w:t>
      </w:r>
      <w:r w:rsidRPr="0098743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</w:t>
      </w:r>
      <w:r w:rsidRPr="0098743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Pr="0098743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r w:rsidRPr="0098743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Алея </w:t>
      </w:r>
      <w:proofErr w:type="spellStart"/>
      <w:r w:rsidRPr="0098743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паркових</w:t>
      </w:r>
      <w:proofErr w:type="spellEnd"/>
      <w:r w:rsidRPr="0098743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98743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мініатюр</w:t>
      </w:r>
      <w:proofErr w:type="spellEnd"/>
      <w:r w:rsidRPr="00987439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», автор – </w:t>
      </w:r>
      <w:r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Марія Сологуб</w:t>
      </w:r>
    </w:p>
    <w:p w:rsidR="00987439" w:rsidRPr="001B07C0" w:rsidRDefault="00987439" w:rsidP="00987439">
      <w:pPr>
        <w:spacing w:beforeLines="80" w:before="192" w:afterLines="80" w:after="192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7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Слухали:</w:t>
      </w:r>
      <w:r w:rsidRPr="001B07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Горбачова О.Ю.,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Попадюка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</w:t>
      </w:r>
      <w:r w:rsidRPr="001B07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щодо необхідності уточнення кошторису</w:t>
      </w:r>
      <w:r w:rsidR="00EE52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доопрацювання проекту.</w:t>
      </w:r>
    </w:p>
    <w:p w:rsidR="00987439" w:rsidRPr="000B29AE" w:rsidRDefault="00987439" w:rsidP="00987439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987439" w:rsidRDefault="00987439" w:rsidP="00987439">
      <w:pPr>
        <w:pStyle w:val="a3"/>
        <w:spacing w:beforeLines="80" w:before="192" w:afterLines="80" w:after="192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Не голосу</w:t>
      </w:r>
      <w:bookmarkStart w:id="0" w:name="_GoBack"/>
      <w:bookmarkEnd w:id="0"/>
      <w:r w:rsidRPr="000B29AE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 </w:t>
      </w:r>
    </w:p>
    <w:p w:rsidR="00610973" w:rsidRDefault="00610973" w:rsidP="00987439">
      <w:pPr>
        <w:pStyle w:val="a3"/>
        <w:spacing w:beforeLines="80" w:before="192" w:afterLines="80" w:after="192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9AE" w:rsidRDefault="00610973" w:rsidP="00610973">
      <w:pPr>
        <w:pStyle w:val="1"/>
        <w:numPr>
          <w:ilvl w:val="0"/>
          <w:numId w:val="12"/>
        </w:numPr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ЗАВЕРШЕННЯ ЗАСІДАННЯ</w:t>
      </w:r>
    </w:p>
    <w:p w:rsidR="00610973" w:rsidRPr="00610973" w:rsidRDefault="00610973" w:rsidP="00610973">
      <w:pPr>
        <w:spacing w:beforeLines="80" w:before="192" w:afterLines="80" w:after="192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973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610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0973">
        <w:rPr>
          <w:rFonts w:ascii="Times New Roman" w:eastAsia="Calibri" w:hAnsi="Times New Roman" w:cs="Times New Roman"/>
          <w:sz w:val="24"/>
          <w:szCs w:val="24"/>
          <w:lang w:val="uk-UA"/>
        </w:rPr>
        <w:t>Попадюк</w:t>
      </w:r>
      <w:proofErr w:type="spellEnd"/>
      <w:r w:rsidRPr="0061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запропонував закінчити засідання</w:t>
      </w:r>
      <w:r w:rsidRPr="0061097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10973" w:rsidRPr="00610973" w:rsidRDefault="00610973" w:rsidP="00610973">
      <w:pPr>
        <w:spacing w:beforeLines="80" w:before="192" w:afterLines="80" w:after="192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0973">
        <w:rPr>
          <w:rFonts w:ascii="Times New Roman" w:hAnsi="Times New Roman" w:cs="Times New Roman"/>
          <w:sz w:val="24"/>
          <w:szCs w:val="24"/>
          <w:lang w:val="uk-UA"/>
        </w:rPr>
        <w:t>Голосували: за – 3, проти – 0, утримались – 0.</w:t>
      </w:r>
    </w:p>
    <w:p w:rsidR="00610973" w:rsidRPr="00610973" w:rsidRDefault="00610973" w:rsidP="00610973">
      <w:pPr>
        <w:spacing w:beforeLines="80" w:before="192" w:afterLines="80" w:after="192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973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61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Завершити засідання.</w:t>
      </w:r>
      <w:r w:rsidRPr="00610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0973" w:rsidRPr="000B29AE" w:rsidRDefault="00610973" w:rsidP="00610973">
      <w:pPr>
        <w:pStyle w:val="1"/>
        <w:numPr>
          <w:ilvl w:val="0"/>
          <w:numId w:val="0"/>
        </w:numPr>
        <w:ind w:left="432" w:hanging="432"/>
        <w:rPr>
          <w:rFonts w:eastAsia="Calibri"/>
          <w:sz w:val="24"/>
          <w:szCs w:val="24"/>
          <w:lang w:val="uk-UA"/>
        </w:rPr>
      </w:pPr>
    </w:p>
    <w:p w:rsidR="006C7329" w:rsidRPr="000B29AE" w:rsidRDefault="006C7329" w:rsidP="000B29AE">
      <w:pPr>
        <w:pStyle w:val="a3"/>
        <w:spacing w:beforeLines="80" w:before="192" w:afterLines="80" w:after="192"/>
        <w:ind w:left="21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647DB" w:rsidRPr="000B29AE" w:rsidRDefault="00B340E1" w:rsidP="000B29AE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="008A44DE" w:rsidRPr="000B29AE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8A44DE" w:rsidRPr="000B29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A44DE" w:rsidRPr="000B29AE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0B29AE">
        <w:rPr>
          <w:rFonts w:ascii="Times New Roman" w:hAnsi="Times New Roman" w:cs="Times New Roman"/>
          <w:sz w:val="24"/>
          <w:szCs w:val="24"/>
        </w:rPr>
        <w:t xml:space="preserve">          ___________________            </w:t>
      </w:r>
      <w:proofErr w:type="spellStart"/>
      <w:r w:rsidR="00EE581A">
        <w:rPr>
          <w:rFonts w:ascii="Times New Roman" w:hAnsi="Times New Roman" w:cs="Times New Roman"/>
          <w:sz w:val="24"/>
          <w:szCs w:val="24"/>
          <w:lang w:val="uk-UA"/>
        </w:rPr>
        <w:t>Попадюк</w:t>
      </w:r>
      <w:proofErr w:type="spellEnd"/>
      <w:r w:rsidR="00EE581A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7647DB" w:rsidRPr="000B29AE" w:rsidRDefault="007647DB" w:rsidP="000B29AE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0B29AE" w:rsidRDefault="00B340E1" w:rsidP="000B29AE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5C4" w:rsidRPr="000B29AE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4035C4" w:rsidRPr="000B29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035C4" w:rsidRPr="000B29AE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0B29AE">
        <w:rPr>
          <w:rFonts w:ascii="Times New Roman" w:hAnsi="Times New Roman" w:cs="Times New Roman"/>
          <w:sz w:val="24"/>
          <w:szCs w:val="24"/>
        </w:rPr>
        <w:t xml:space="preserve">      ____________________           </w:t>
      </w:r>
      <w:r w:rsidR="00EE581A">
        <w:rPr>
          <w:rFonts w:ascii="Times New Roman" w:hAnsi="Times New Roman" w:cs="Times New Roman"/>
          <w:sz w:val="24"/>
          <w:szCs w:val="24"/>
          <w:lang w:val="uk-UA"/>
        </w:rPr>
        <w:t>Горбачов О.Ю.</w:t>
      </w:r>
    </w:p>
    <w:p w:rsidR="00B340E1" w:rsidRPr="000B29AE" w:rsidRDefault="00B340E1" w:rsidP="000B29AE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0B29AE" w:rsidRDefault="006C7329" w:rsidP="000B29AE">
      <w:pPr>
        <w:spacing w:beforeLines="80" w:before="192" w:afterLines="80" w:after="1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0B29AE" w:rsidRDefault="006C7329" w:rsidP="000B29AE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6C7329" w:rsidRPr="000B29AE" w:rsidRDefault="006C7329" w:rsidP="000B29AE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0B29AE" w:rsidRDefault="006C7329" w:rsidP="000B29AE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</w:p>
    <w:p w:rsidR="006C7329" w:rsidRPr="000B29AE" w:rsidRDefault="006C7329" w:rsidP="000B29AE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0B29AE" w:rsidRDefault="006C7329" w:rsidP="00FC52D4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C7329" w:rsidRPr="000B29AE" w:rsidSect="006C7329">
      <w:footerReference w:type="default" r:id="rId8"/>
      <w:pgSz w:w="11906" w:h="16838"/>
      <w:pgMar w:top="993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FEE" w:rsidRDefault="00074FEE" w:rsidP="008A44DE">
      <w:pPr>
        <w:spacing w:after="0" w:line="240" w:lineRule="auto"/>
      </w:pPr>
      <w:r>
        <w:separator/>
      </w:r>
    </w:p>
  </w:endnote>
  <w:endnote w:type="continuationSeparator" w:id="0">
    <w:p w:rsidR="00074FEE" w:rsidRDefault="00074FEE" w:rsidP="008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5735"/>
      <w:docPartObj>
        <w:docPartGallery w:val="Page Numbers (Bottom of Page)"/>
        <w:docPartUnique/>
      </w:docPartObj>
    </w:sdtPr>
    <w:sdtEndPr/>
    <w:sdtContent>
      <w:p w:rsidR="006C7329" w:rsidRDefault="007F1810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29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7329" w:rsidRDefault="006C7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FEE" w:rsidRDefault="00074FEE" w:rsidP="008A44DE">
      <w:pPr>
        <w:spacing w:after="0" w:line="240" w:lineRule="auto"/>
      </w:pPr>
      <w:r>
        <w:separator/>
      </w:r>
    </w:p>
  </w:footnote>
  <w:footnote w:type="continuationSeparator" w:id="0">
    <w:p w:rsidR="00074FEE" w:rsidRDefault="00074FEE" w:rsidP="008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DF5"/>
    <w:multiLevelType w:val="multilevel"/>
    <w:tmpl w:val="061E137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02" w:hanging="1800"/>
      </w:pPr>
      <w:rPr>
        <w:rFonts w:hint="default"/>
      </w:rPr>
    </w:lvl>
  </w:abstractNum>
  <w:abstractNum w:abstractNumId="1" w15:restartNumberingAfterBreak="0">
    <w:nsid w:val="15CF6A34"/>
    <w:multiLevelType w:val="multilevel"/>
    <w:tmpl w:val="2832529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9D54768"/>
    <w:multiLevelType w:val="hybridMultilevel"/>
    <w:tmpl w:val="9BA814F8"/>
    <w:lvl w:ilvl="0" w:tplc="E918035E">
      <w:start w:val="1"/>
      <w:numFmt w:val="decimal"/>
      <w:lvlText w:val="%1."/>
      <w:lvlJc w:val="left"/>
      <w:pPr>
        <w:ind w:left="751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3E6692"/>
    <w:multiLevelType w:val="multilevel"/>
    <w:tmpl w:val="DC706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84040F"/>
    <w:multiLevelType w:val="multilevel"/>
    <w:tmpl w:val="AA9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14B74"/>
    <w:multiLevelType w:val="multilevel"/>
    <w:tmpl w:val="C6DA3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3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9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25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584" w:hanging="1800"/>
      </w:pPr>
      <w:rPr>
        <w:rFonts w:hint="default"/>
        <w:b/>
      </w:rPr>
    </w:lvl>
  </w:abstractNum>
  <w:abstractNum w:abstractNumId="6" w15:restartNumberingAfterBreak="0">
    <w:nsid w:val="31D62BC3"/>
    <w:multiLevelType w:val="hybridMultilevel"/>
    <w:tmpl w:val="E38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53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3CE6A66"/>
    <w:multiLevelType w:val="hybridMultilevel"/>
    <w:tmpl w:val="C638D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660A"/>
    <w:multiLevelType w:val="multilevel"/>
    <w:tmpl w:val="9DE4C0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7786B8D"/>
    <w:multiLevelType w:val="multilevel"/>
    <w:tmpl w:val="2832529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1B80C2D"/>
    <w:multiLevelType w:val="multilevel"/>
    <w:tmpl w:val="061E137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02" w:hanging="1800"/>
      </w:pPr>
      <w:rPr>
        <w:rFonts w:hint="default"/>
      </w:rPr>
    </w:lvl>
  </w:abstractNum>
  <w:abstractNum w:abstractNumId="12" w15:restartNumberingAfterBreak="0">
    <w:nsid w:val="784702F2"/>
    <w:multiLevelType w:val="hybridMultilevel"/>
    <w:tmpl w:val="462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6B"/>
    <w:rsid w:val="00003BB8"/>
    <w:rsid w:val="00025419"/>
    <w:rsid w:val="00033F92"/>
    <w:rsid w:val="00034084"/>
    <w:rsid w:val="00074FEE"/>
    <w:rsid w:val="000B29AE"/>
    <w:rsid w:val="000D6E3E"/>
    <w:rsid w:val="00104934"/>
    <w:rsid w:val="00120405"/>
    <w:rsid w:val="0013131A"/>
    <w:rsid w:val="001400F5"/>
    <w:rsid w:val="001428CC"/>
    <w:rsid w:val="001514AD"/>
    <w:rsid w:val="001524C0"/>
    <w:rsid w:val="00181BB7"/>
    <w:rsid w:val="001B07C0"/>
    <w:rsid w:val="001B0B58"/>
    <w:rsid w:val="001C0405"/>
    <w:rsid w:val="001D37D3"/>
    <w:rsid w:val="002120BB"/>
    <w:rsid w:val="00236707"/>
    <w:rsid w:val="002561CE"/>
    <w:rsid w:val="0027163E"/>
    <w:rsid w:val="002747FD"/>
    <w:rsid w:val="0028152F"/>
    <w:rsid w:val="00296D10"/>
    <w:rsid w:val="002D7ECF"/>
    <w:rsid w:val="003247D4"/>
    <w:rsid w:val="00326A67"/>
    <w:rsid w:val="00344080"/>
    <w:rsid w:val="00353B9A"/>
    <w:rsid w:val="0038075C"/>
    <w:rsid w:val="00383B4E"/>
    <w:rsid w:val="003B6AF7"/>
    <w:rsid w:val="003E7AF3"/>
    <w:rsid w:val="003F0F64"/>
    <w:rsid w:val="004035C4"/>
    <w:rsid w:val="00407745"/>
    <w:rsid w:val="00421EBF"/>
    <w:rsid w:val="00455DA4"/>
    <w:rsid w:val="0047637B"/>
    <w:rsid w:val="0048494C"/>
    <w:rsid w:val="005178AD"/>
    <w:rsid w:val="005341E5"/>
    <w:rsid w:val="0053600F"/>
    <w:rsid w:val="00542E00"/>
    <w:rsid w:val="00555571"/>
    <w:rsid w:val="00581E47"/>
    <w:rsid w:val="00586670"/>
    <w:rsid w:val="005A4393"/>
    <w:rsid w:val="005A7BB8"/>
    <w:rsid w:val="005F3DE0"/>
    <w:rsid w:val="005F79AF"/>
    <w:rsid w:val="00610973"/>
    <w:rsid w:val="0066714F"/>
    <w:rsid w:val="00674489"/>
    <w:rsid w:val="006A0BFF"/>
    <w:rsid w:val="006C7329"/>
    <w:rsid w:val="006D34D9"/>
    <w:rsid w:val="00703521"/>
    <w:rsid w:val="00727DDE"/>
    <w:rsid w:val="007451B1"/>
    <w:rsid w:val="007647DB"/>
    <w:rsid w:val="00777BCF"/>
    <w:rsid w:val="00794215"/>
    <w:rsid w:val="007F1810"/>
    <w:rsid w:val="00826FCF"/>
    <w:rsid w:val="008A44DE"/>
    <w:rsid w:val="008E3773"/>
    <w:rsid w:val="00982654"/>
    <w:rsid w:val="00982D3F"/>
    <w:rsid w:val="00987439"/>
    <w:rsid w:val="009D1E40"/>
    <w:rsid w:val="009D5280"/>
    <w:rsid w:val="00A71447"/>
    <w:rsid w:val="00A76D33"/>
    <w:rsid w:val="00AA02B7"/>
    <w:rsid w:val="00AB7DFF"/>
    <w:rsid w:val="00AC026B"/>
    <w:rsid w:val="00B340E1"/>
    <w:rsid w:val="00B71C9E"/>
    <w:rsid w:val="00B91859"/>
    <w:rsid w:val="00BD1C58"/>
    <w:rsid w:val="00C44AF8"/>
    <w:rsid w:val="00C478E9"/>
    <w:rsid w:val="00C86865"/>
    <w:rsid w:val="00CA0E70"/>
    <w:rsid w:val="00D03A56"/>
    <w:rsid w:val="00D17B3E"/>
    <w:rsid w:val="00D4064F"/>
    <w:rsid w:val="00D73E7B"/>
    <w:rsid w:val="00DD6900"/>
    <w:rsid w:val="00DE2060"/>
    <w:rsid w:val="00DF0EB9"/>
    <w:rsid w:val="00E10F04"/>
    <w:rsid w:val="00E16AAD"/>
    <w:rsid w:val="00E44F2B"/>
    <w:rsid w:val="00EA02DC"/>
    <w:rsid w:val="00EB2CA7"/>
    <w:rsid w:val="00EE525A"/>
    <w:rsid w:val="00EE581A"/>
    <w:rsid w:val="00F176A1"/>
    <w:rsid w:val="00F41F1D"/>
    <w:rsid w:val="00F4442C"/>
    <w:rsid w:val="00F47F3E"/>
    <w:rsid w:val="00F71484"/>
    <w:rsid w:val="00F72EE6"/>
    <w:rsid w:val="00F92302"/>
    <w:rsid w:val="00F936FB"/>
    <w:rsid w:val="00FA02AC"/>
    <w:rsid w:val="00FA0907"/>
    <w:rsid w:val="00FB3836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2D13"/>
  <w15:docId w15:val="{032744C4-3B5F-47F6-9D87-A4C8F09D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63E"/>
  </w:style>
  <w:style w:type="paragraph" w:styleId="1">
    <w:name w:val="heading 1"/>
    <w:basedOn w:val="a"/>
    <w:link w:val="10"/>
    <w:uiPriority w:val="9"/>
    <w:qFormat/>
    <w:rsid w:val="00FB3836"/>
    <w:pPr>
      <w:numPr>
        <w:numId w:val="1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AE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3836"/>
    <w:pPr>
      <w:numPr>
        <w:ilvl w:val="2"/>
        <w:numId w:val="10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9A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9A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9A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9A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9A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9A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DE"/>
  </w:style>
  <w:style w:type="paragraph" w:styleId="a6">
    <w:name w:val="footer"/>
    <w:basedOn w:val="a"/>
    <w:link w:val="a7"/>
    <w:uiPriority w:val="99"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4DE"/>
  </w:style>
  <w:style w:type="character" w:styleId="a8">
    <w:name w:val="Hyperlink"/>
    <w:basedOn w:val="a0"/>
    <w:uiPriority w:val="99"/>
    <w:semiHidden/>
    <w:unhideWhenUsed/>
    <w:rsid w:val="00B71C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2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rsid w:val="000B2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b.mistoboyarka.gov.ua/project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PS</cp:lastModifiedBy>
  <cp:revision>37</cp:revision>
  <dcterms:created xsi:type="dcterms:W3CDTF">2017-06-10T04:51:00Z</dcterms:created>
  <dcterms:modified xsi:type="dcterms:W3CDTF">2020-10-13T09:34:00Z</dcterms:modified>
</cp:coreProperties>
</file>